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D6" w:rsidRPr="00F136A5" w:rsidRDefault="00F36FD6" w:rsidP="00F36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0"/>
        </w:rPr>
      </w:pPr>
      <w:r w:rsidRPr="00F136A5">
        <w:rPr>
          <w:rFonts w:ascii="Times New Roman" w:eastAsia="Calibri" w:hAnsi="Times New Roman" w:cs="Times New Roman"/>
          <w:b/>
          <w:sz w:val="28"/>
          <w:szCs w:val="30"/>
        </w:rPr>
        <w:t xml:space="preserve">ИНФОРМАЦИЯ-СПРАВКА В РАМКАХ ВЫСТУПЛЕНИЯ НА ПУБЛИЧНЫХ ОБСУЖДЕНИЯХ </w:t>
      </w:r>
    </w:p>
    <w:p w:rsidR="00F36FD6" w:rsidRPr="00F136A5" w:rsidRDefault="00F36FD6" w:rsidP="00F36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0"/>
        </w:rPr>
      </w:pPr>
      <w:r>
        <w:rPr>
          <w:rFonts w:ascii="Times New Roman" w:eastAsia="Calibri" w:hAnsi="Times New Roman" w:cs="Times New Roman"/>
          <w:b/>
          <w:sz w:val="28"/>
          <w:szCs w:val="30"/>
        </w:rPr>
        <w:t>«КОНТРОЛЬ В СФЕРЕ ЗАКУПОК»</w:t>
      </w:r>
    </w:p>
    <w:p w:rsidR="00F36FD6" w:rsidRPr="00513F73" w:rsidRDefault="00F36FD6" w:rsidP="00F36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513F73">
        <w:rPr>
          <w:rFonts w:ascii="Times New Roman" w:eastAsia="Calibri" w:hAnsi="Times New Roman" w:cs="Times New Roman"/>
          <w:sz w:val="27"/>
          <w:szCs w:val="27"/>
        </w:rPr>
        <w:t>Уважаемые коллеги!</w:t>
      </w:r>
    </w:p>
    <w:p w:rsidR="00F36FD6" w:rsidRDefault="00F36FD6" w:rsidP="00F36F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№ 2</w:t>
      </w:r>
    </w:p>
    <w:p w:rsidR="00F36FD6" w:rsidRPr="00F136A5" w:rsidRDefault="00F36FD6" w:rsidP="00F36FD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8"/>
        </w:rPr>
      </w:pPr>
    </w:p>
    <w:p w:rsidR="00F36FD6" w:rsidRPr="00790A27" w:rsidRDefault="00F36FD6" w:rsidP="00F3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790A27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Контроль в сфере закупок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Свердловским УФАС России осуществляется </w:t>
      </w:r>
      <w:r w:rsidRPr="00790A27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путем проведения:</w:t>
      </w:r>
    </w:p>
    <w:p w:rsidR="00F36FD6" w:rsidRDefault="00F36FD6" w:rsidP="00F3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1) </w:t>
      </w:r>
      <w:r w:rsidRPr="00790A27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федеральных нужд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;</w:t>
      </w:r>
    </w:p>
    <w:p w:rsidR="00F36FD6" w:rsidRDefault="00F36FD6" w:rsidP="00F3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2</w:t>
      </w:r>
      <w:r w:rsidRPr="00790A27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) внеплановых проверок в отношении субъектов контроля;</w:t>
      </w:r>
    </w:p>
    <w:p w:rsidR="00F36FD6" w:rsidRDefault="00F36FD6" w:rsidP="00F36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Контрольный орган в сфере закупок проводит внеплановую проверку по следующим основаниям:</w:t>
      </w:r>
    </w:p>
    <w:p w:rsidR="00F36FD6" w:rsidRDefault="00F36FD6" w:rsidP="00F3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- поступление жалобы</w:t>
      </w:r>
    </w:p>
    <w:p w:rsidR="00F36FD6" w:rsidRDefault="00F36FD6" w:rsidP="00F3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- </w:t>
      </w:r>
      <w:r w:rsidRPr="00242B1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поступление информации о нарушении законодательства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в сфере закупок</w:t>
      </w:r>
    </w:p>
    <w:p w:rsidR="00F36FD6" w:rsidRDefault="00F36FD6" w:rsidP="00F3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-</w:t>
      </w:r>
      <w:r w:rsidRPr="00242B1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истечение срока исполнения ранее выданного предписания.</w:t>
      </w:r>
    </w:p>
    <w:p w:rsidR="00F36FD6" w:rsidRPr="00790A27" w:rsidRDefault="00F36FD6" w:rsidP="00F3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F36FD6" w:rsidRDefault="00F36FD6" w:rsidP="00F36F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№ 3</w:t>
      </w:r>
    </w:p>
    <w:p w:rsidR="00F36FD6" w:rsidRPr="00F136A5" w:rsidRDefault="00F36FD6" w:rsidP="00F36FD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8"/>
        </w:rPr>
      </w:pPr>
    </w:p>
    <w:p w:rsidR="00F36FD6" w:rsidRDefault="00F36FD6" w:rsidP="00F3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В 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2018 году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в Свердловское УФАС России 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поступило 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1749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жалоб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 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на действия (бездействие) заказчика, уполномоченного органа, уполномоченного учреждения, специализированной организации, ком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иссии по осуществлению закупок.</w:t>
      </w:r>
    </w:p>
    <w:p w:rsidR="00F36FD6" w:rsidRPr="0068219A" w:rsidRDefault="00F36FD6" w:rsidP="00F3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В результате рассмотрения по существу 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обоснованн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ой (в том числе частично)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</w:t>
      </w:r>
      <w:proofErr w:type="gramStart"/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признан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а</w:t>
      </w:r>
      <w:proofErr w:type="gramEnd"/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322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жалоб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ы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.</w:t>
      </w:r>
    </w:p>
    <w:p w:rsidR="00F36FD6" w:rsidRDefault="00F36FD6" w:rsidP="00F3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proofErr w:type="gramStart"/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На основании ч. 11 ст. 105 Закона о контрактной системе 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в 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2018 году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Свердловским УФАС России </w:t>
      </w:r>
      <w:r>
        <w:rPr>
          <w:rFonts w:ascii="Times New Roman" w:eastAsia="Calibri" w:hAnsi="Times New Roman" w:cs="Times New Roman"/>
          <w:b/>
          <w:sz w:val="27"/>
          <w:szCs w:val="27"/>
        </w:rPr>
        <w:t>374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жалоб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ы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был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а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возвращен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ы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заявителям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, 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br/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157 </w:t>
      </w:r>
      <w:r w:rsidRPr="00424659">
        <w:rPr>
          <w:rFonts w:ascii="Times New Roman" w:eastAsia="Calibri" w:hAnsi="Times New Roman" w:cs="Times New Roman"/>
          <w:b/>
          <w:sz w:val="27"/>
          <w:szCs w:val="27"/>
        </w:rPr>
        <w:t>жалоб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отозван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ы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самими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заявителями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.</w:t>
      </w:r>
      <w:proofErr w:type="gramEnd"/>
    </w:p>
    <w:p w:rsidR="00F36FD6" w:rsidRDefault="00F36FD6" w:rsidP="00F3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F36FD6" w:rsidRDefault="00F36FD6" w:rsidP="00F36F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№ 4</w:t>
      </w:r>
    </w:p>
    <w:p w:rsidR="00F36FD6" w:rsidRPr="00F136A5" w:rsidRDefault="00F36FD6" w:rsidP="00F36FD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8"/>
        </w:rPr>
      </w:pPr>
    </w:p>
    <w:p w:rsidR="00F36FD6" w:rsidRPr="00FB4F46" w:rsidRDefault="00F36FD6" w:rsidP="00F3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FB4F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Из поступивших жалоб в 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2018 </w:t>
      </w:r>
      <w:r w:rsidRPr="00FB4F46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год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у</w:t>
      </w:r>
      <w:r w:rsidRPr="00FB4F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:</w:t>
      </w:r>
    </w:p>
    <w:p w:rsidR="00F36FD6" w:rsidRPr="00FB4F46" w:rsidRDefault="00F36FD6" w:rsidP="00F3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245</w:t>
      </w:r>
      <w:r w:rsidRPr="008314D3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</w:t>
      </w:r>
      <w:r w:rsidRPr="00FB4F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были поданы на действия заказчиков при размещении заказов для федеральных нужд, </w:t>
      </w:r>
    </w:p>
    <w:p w:rsidR="00F36FD6" w:rsidRPr="00FB4F46" w:rsidRDefault="00F36FD6" w:rsidP="00F3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561</w:t>
      </w:r>
      <w:r w:rsidRPr="008314D3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 </w:t>
      </w:r>
      <w:r w:rsidRPr="00FB4F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– при размещении заказов для нужд субъекта РФ, </w:t>
      </w:r>
    </w:p>
    <w:p w:rsidR="00F36FD6" w:rsidRPr="00FB4F46" w:rsidRDefault="00F36FD6" w:rsidP="00F3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943</w:t>
      </w:r>
      <w:r w:rsidRPr="00FB4F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– при размещении заказов для муниципальных нужд.</w:t>
      </w:r>
    </w:p>
    <w:p w:rsidR="00F36FD6" w:rsidRDefault="00F36FD6" w:rsidP="00F3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7"/>
        <w:gridCol w:w="1933"/>
        <w:gridCol w:w="2211"/>
        <w:gridCol w:w="2056"/>
        <w:gridCol w:w="1324"/>
      </w:tblGrid>
      <w:tr w:rsidR="00F36FD6" w:rsidTr="00854E95">
        <w:tc>
          <w:tcPr>
            <w:tcW w:w="2056" w:type="dxa"/>
          </w:tcPr>
          <w:p w:rsidR="00F36FD6" w:rsidRPr="003A0D38" w:rsidRDefault="00F36FD6" w:rsidP="00854E95">
            <w:pPr>
              <w:jc w:val="center"/>
            </w:pPr>
            <w:r w:rsidRPr="003A0D38">
              <w:t>Показатель</w:t>
            </w:r>
          </w:p>
        </w:tc>
        <w:tc>
          <w:tcPr>
            <w:tcW w:w="2056" w:type="dxa"/>
          </w:tcPr>
          <w:p w:rsidR="00F36FD6" w:rsidRPr="00952220" w:rsidRDefault="00F36FD6" w:rsidP="00854E95">
            <w:pPr>
              <w:jc w:val="center"/>
              <w:rPr>
                <w:b/>
              </w:rPr>
            </w:pPr>
            <w:r w:rsidRPr="00952220">
              <w:rPr>
                <w:b/>
              </w:rPr>
              <w:t>Федеральный заказчик</w:t>
            </w:r>
          </w:p>
        </w:tc>
        <w:tc>
          <w:tcPr>
            <w:tcW w:w="2517" w:type="dxa"/>
          </w:tcPr>
          <w:p w:rsidR="00F36FD6" w:rsidRPr="00952220" w:rsidRDefault="00F36FD6" w:rsidP="00854E95">
            <w:pPr>
              <w:jc w:val="center"/>
              <w:rPr>
                <w:b/>
              </w:rPr>
            </w:pPr>
            <w:r w:rsidRPr="00952220">
              <w:rPr>
                <w:b/>
              </w:rPr>
              <w:t>Субъект Российской Федерации</w:t>
            </w:r>
          </w:p>
        </w:tc>
        <w:tc>
          <w:tcPr>
            <w:tcW w:w="2126" w:type="dxa"/>
          </w:tcPr>
          <w:p w:rsidR="00F36FD6" w:rsidRPr="00952220" w:rsidRDefault="00F36FD6" w:rsidP="00854E95">
            <w:pPr>
              <w:jc w:val="center"/>
              <w:rPr>
                <w:b/>
              </w:rPr>
            </w:pPr>
            <w:r w:rsidRPr="00952220">
              <w:rPr>
                <w:b/>
              </w:rPr>
              <w:t>Муниципальный заказчик</w:t>
            </w:r>
          </w:p>
        </w:tc>
        <w:tc>
          <w:tcPr>
            <w:tcW w:w="1525" w:type="dxa"/>
          </w:tcPr>
          <w:p w:rsidR="00F36FD6" w:rsidRPr="00952220" w:rsidRDefault="00F36FD6" w:rsidP="00854E95">
            <w:pPr>
              <w:jc w:val="center"/>
              <w:rPr>
                <w:b/>
              </w:rPr>
            </w:pPr>
            <w:r w:rsidRPr="00952220">
              <w:rPr>
                <w:b/>
              </w:rPr>
              <w:t>Всего</w:t>
            </w:r>
          </w:p>
        </w:tc>
      </w:tr>
      <w:tr w:rsidR="00F36FD6" w:rsidTr="00854E95">
        <w:tc>
          <w:tcPr>
            <w:tcW w:w="2056" w:type="dxa"/>
          </w:tcPr>
          <w:p w:rsidR="00F36FD6" w:rsidRPr="00952220" w:rsidRDefault="00F36FD6" w:rsidP="00854E95">
            <w:pPr>
              <w:rPr>
                <w:b/>
              </w:rPr>
            </w:pPr>
            <w:r w:rsidRPr="00952220">
              <w:rPr>
                <w:b/>
              </w:rPr>
              <w:t>Поступило жалоб</w:t>
            </w:r>
          </w:p>
        </w:tc>
        <w:tc>
          <w:tcPr>
            <w:tcW w:w="2056" w:type="dxa"/>
            <w:vAlign w:val="center"/>
          </w:tcPr>
          <w:p w:rsidR="00F36FD6" w:rsidRPr="00562ACD" w:rsidRDefault="00F36FD6" w:rsidP="00854E95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2517" w:type="dxa"/>
            <w:vAlign w:val="center"/>
          </w:tcPr>
          <w:p w:rsidR="00F36FD6" w:rsidRPr="00562ACD" w:rsidRDefault="00F36FD6" w:rsidP="00854E95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561</w:t>
            </w:r>
          </w:p>
        </w:tc>
        <w:tc>
          <w:tcPr>
            <w:tcW w:w="2126" w:type="dxa"/>
            <w:vAlign w:val="center"/>
          </w:tcPr>
          <w:p w:rsidR="00F36FD6" w:rsidRPr="00562ACD" w:rsidRDefault="00F36FD6" w:rsidP="00854E95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943</w:t>
            </w:r>
          </w:p>
        </w:tc>
        <w:tc>
          <w:tcPr>
            <w:tcW w:w="1525" w:type="dxa"/>
            <w:vAlign w:val="center"/>
          </w:tcPr>
          <w:p w:rsidR="00F36FD6" w:rsidRPr="00562ACD" w:rsidRDefault="00F36FD6" w:rsidP="00854E95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1749</w:t>
            </w:r>
          </w:p>
        </w:tc>
      </w:tr>
      <w:tr w:rsidR="00F36FD6" w:rsidTr="00854E95">
        <w:tc>
          <w:tcPr>
            <w:tcW w:w="2056" w:type="dxa"/>
          </w:tcPr>
          <w:p w:rsidR="00F36FD6" w:rsidRPr="00952220" w:rsidRDefault="00F36FD6" w:rsidP="00854E95">
            <w:pPr>
              <w:rPr>
                <w:b/>
              </w:rPr>
            </w:pPr>
            <w:r w:rsidRPr="00952220">
              <w:rPr>
                <w:b/>
              </w:rPr>
              <w:t>Возвращено</w:t>
            </w:r>
          </w:p>
        </w:tc>
        <w:tc>
          <w:tcPr>
            <w:tcW w:w="2056" w:type="dxa"/>
            <w:vAlign w:val="center"/>
          </w:tcPr>
          <w:p w:rsidR="00F36FD6" w:rsidRPr="00562ACD" w:rsidRDefault="00F36FD6" w:rsidP="00854E95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517" w:type="dxa"/>
            <w:vAlign w:val="center"/>
          </w:tcPr>
          <w:p w:rsidR="00F36FD6" w:rsidRPr="00562ACD" w:rsidRDefault="00F36FD6" w:rsidP="00854E95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126" w:type="dxa"/>
            <w:vAlign w:val="center"/>
          </w:tcPr>
          <w:p w:rsidR="00F36FD6" w:rsidRPr="00562ACD" w:rsidRDefault="00F36FD6" w:rsidP="00854E95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193</w:t>
            </w:r>
          </w:p>
        </w:tc>
        <w:tc>
          <w:tcPr>
            <w:tcW w:w="1525" w:type="dxa"/>
            <w:vAlign w:val="center"/>
          </w:tcPr>
          <w:p w:rsidR="00F36FD6" w:rsidRPr="00562ACD" w:rsidRDefault="00F36FD6" w:rsidP="00854E95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374</w:t>
            </w:r>
          </w:p>
        </w:tc>
      </w:tr>
      <w:tr w:rsidR="00F36FD6" w:rsidTr="00854E95">
        <w:trPr>
          <w:trHeight w:val="450"/>
        </w:trPr>
        <w:tc>
          <w:tcPr>
            <w:tcW w:w="2056" w:type="dxa"/>
          </w:tcPr>
          <w:p w:rsidR="00F36FD6" w:rsidRPr="00952220" w:rsidRDefault="00F36FD6" w:rsidP="00854E95">
            <w:pPr>
              <w:rPr>
                <w:b/>
              </w:rPr>
            </w:pPr>
            <w:r w:rsidRPr="00952220">
              <w:rPr>
                <w:b/>
              </w:rPr>
              <w:t>Отозвано заявителями</w:t>
            </w:r>
          </w:p>
        </w:tc>
        <w:tc>
          <w:tcPr>
            <w:tcW w:w="2056" w:type="dxa"/>
            <w:vAlign w:val="center"/>
          </w:tcPr>
          <w:p w:rsidR="00F36FD6" w:rsidRPr="00562ACD" w:rsidRDefault="00F36FD6" w:rsidP="00854E95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517" w:type="dxa"/>
            <w:vAlign w:val="center"/>
          </w:tcPr>
          <w:p w:rsidR="00F36FD6" w:rsidRPr="00562ACD" w:rsidRDefault="00F36FD6" w:rsidP="00854E95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126" w:type="dxa"/>
            <w:vAlign w:val="center"/>
          </w:tcPr>
          <w:p w:rsidR="00F36FD6" w:rsidRPr="00562ACD" w:rsidRDefault="00F36FD6" w:rsidP="00854E95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525" w:type="dxa"/>
            <w:vAlign w:val="center"/>
          </w:tcPr>
          <w:p w:rsidR="00F36FD6" w:rsidRPr="00562ACD" w:rsidRDefault="00F36FD6" w:rsidP="00854E95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157</w:t>
            </w:r>
          </w:p>
        </w:tc>
      </w:tr>
      <w:tr w:rsidR="00F36FD6" w:rsidTr="00854E95">
        <w:tc>
          <w:tcPr>
            <w:tcW w:w="2056" w:type="dxa"/>
          </w:tcPr>
          <w:p w:rsidR="00F36FD6" w:rsidRPr="00952220" w:rsidRDefault="00F36FD6" w:rsidP="00854E95">
            <w:pPr>
              <w:rPr>
                <w:b/>
              </w:rPr>
            </w:pPr>
            <w:r w:rsidRPr="00952220">
              <w:rPr>
                <w:b/>
              </w:rPr>
              <w:t>Признано необоснованными</w:t>
            </w:r>
          </w:p>
        </w:tc>
        <w:tc>
          <w:tcPr>
            <w:tcW w:w="2056" w:type="dxa"/>
            <w:vAlign w:val="center"/>
          </w:tcPr>
          <w:p w:rsidR="00F36FD6" w:rsidRPr="00562ACD" w:rsidRDefault="00F36FD6" w:rsidP="00854E95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2517" w:type="dxa"/>
            <w:vAlign w:val="center"/>
          </w:tcPr>
          <w:p w:rsidR="00F36FD6" w:rsidRPr="00562ACD" w:rsidRDefault="00F36FD6" w:rsidP="00854E95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2126" w:type="dxa"/>
            <w:vAlign w:val="center"/>
          </w:tcPr>
          <w:p w:rsidR="00F36FD6" w:rsidRPr="00562ACD" w:rsidRDefault="00F36FD6" w:rsidP="00854E95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489</w:t>
            </w:r>
          </w:p>
        </w:tc>
        <w:tc>
          <w:tcPr>
            <w:tcW w:w="1525" w:type="dxa"/>
            <w:vAlign w:val="center"/>
          </w:tcPr>
          <w:p w:rsidR="00F36FD6" w:rsidRPr="00562ACD" w:rsidRDefault="00F36FD6" w:rsidP="00854E95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896</w:t>
            </w:r>
          </w:p>
        </w:tc>
      </w:tr>
      <w:tr w:rsidR="00F36FD6" w:rsidTr="00854E95">
        <w:tc>
          <w:tcPr>
            <w:tcW w:w="2056" w:type="dxa"/>
          </w:tcPr>
          <w:p w:rsidR="00F36FD6" w:rsidRPr="00952220" w:rsidRDefault="00F36FD6" w:rsidP="00854E95">
            <w:pPr>
              <w:rPr>
                <w:b/>
              </w:rPr>
            </w:pPr>
            <w:r w:rsidRPr="00952220">
              <w:rPr>
                <w:b/>
              </w:rPr>
              <w:t xml:space="preserve">Признано обоснованными </w:t>
            </w:r>
          </w:p>
        </w:tc>
        <w:tc>
          <w:tcPr>
            <w:tcW w:w="2056" w:type="dxa"/>
            <w:vAlign w:val="center"/>
          </w:tcPr>
          <w:p w:rsidR="00F36FD6" w:rsidRPr="00562ACD" w:rsidRDefault="00F36FD6" w:rsidP="00854E95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517" w:type="dxa"/>
            <w:vAlign w:val="center"/>
          </w:tcPr>
          <w:p w:rsidR="00F36FD6" w:rsidRPr="00562ACD" w:rsidRDefault="00F36FD6" w:rsidP="00854E95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126" w:type="dxa"/>
            <w:vAlign w:val="center"/>
          </w:tcPr>
          <w:p w:rsidR="00F36FD6" w:rsidRPr="00562ACD" w:rsidRDefault="00F36FD6" w:rsidP="00854E95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1525" w:type="dxa"/>
            <w:vAlign w:val="center"/>
          </w:tcPr>
          <w:p w:rsidR="00F36FD6" w:rsidRPr="00562ACD" w:rsidRDefault="00F36FD6" w:rsidP="00854E95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322</w:t>
            </w:r>
          </w:p>
        </w:tc>
      </w:tr>
    </w:tbl>
    <w:p w:rsidR="00F36FD6" w:rsidRDefault="00F36FD6" w:rsidP="00F3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</w:p>
    <w:p w:rsidR="00F36FD6" w:rsidRDefault="00F36FD6" w:rsidP="00F3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</w:p>
    <w:p w:rsidR="00F36FD6" w:rsidRPr="00F136A5" w:rsidRDefault="00F36FD6" w:rsidP="00F3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  <w:r w:rsidRPr="00F136A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СЛАЙД № 5</w:t>
      </w:r>
    </w:p>
    <w:p w:rsidR="00F36FD6" w:rsidRDefault="00F36FD6" w:rsidP="00F36FD6">
      <w:pPr>
        <w:pStyle w:val="Default"/>
        <w:ind w:firstLine="709"/>
        <w:jc w:val="both"/>
        <w:rPr>
          <w:b/>
          <w:color w:val="auto"/>
          <w:sz w:val="27"/>
          <w:szCs w:val="27"/>
        </w:rPr>
      </w:pPr>
    </w:p>
    <w:p w:rsidR="00F36FD6" w:rsidRPr="005E1B7A" w:rsidRDefault="00F36FD6" w:rsidP="00F36FD6">
      <w:pPr>
        <w:pStyle w:val="Default"/>
        <w:ind w:firstLine="709"/>
        <w:jc w:val="both"/>
        <w:rPr>
          <w:sz w:val="27"/>
          <w:szCs w:val="27"/>
        </w:rPr>
      </w:pPr>
      <w:r w:rsidRPr="005E1B7A">
        <w:rPr>
          <w:b/>
          <w:color w:val="auto"/>
          <w:sz w:val="27"/>
          <w:szCs w:val="27"/>
        </w:rPr>
        <w:t xml:space="preserve">В </w:t>
      </w:r>
      <w:r>
        <w:rPr>
          <w:b/>
          <w:color w:val="auto"/>
          <w:sz w:val="27"/>
          <w:szCs w:val="27"/>
        </w:rPr>
        <w:t xml:space="preserve">2018 </w:t>
      </w:r>
      <w:r w:rsidRPr="005E1B7A">
        <w:rPr>
          <w:b/>
          <w:color w:val="auto"/>
          <w:sz w:val="27"/>
          <w:szCs w:val="27"/>
        </w:rPr>
        <w:t>год</w:t>
      </w:r>
      <w:r>
        <w:rPr>
          <w:b/>
          <w:color w:val="auto"/>
          <w:sz w:val="27"/>
          <w:szCs w:val="27"/>
        </w:rPr>
        <w:t>у</w:t>
      </w:r>
      <w:r w:rsidRPr="005E1B7A">
        <w:rPr>
          <w:sz w:val="27"/>
          <w:szCs w:val="27"/>
        </w:rPr>
        <w:t xml:space="preserve"> </w:t>
      </w:r>
      <w:proofErr w:type="gramStart"/>
      <w:r w:rsidRPr="005E1B7A">
        <w:rPr>
          <w:sz w:val="27"/>
          <w:szCs w:val="27"/>
        </w:rPr>
        <w:t>Свердловским</w:t>
      </w:r>
      <w:proofErr w:type="gramEnd"/>
      <w:r w:rsidRPr="005E1B7A">
        <w:rPr>
          <w:sz w:val="27"/>
          <w:szCs w:val="27"/>
        </w:rPr>
        <w:t xml:space="preserve"> УФАС России был</w:t>
      </w:r>
      <w:r>
        <w:rPr>
          <w:sz w:val="27"/>
          <w:szCs w:val="27"/>
        </w:rPr>
        <w:t>а</w:t>
      </w:r>
      <w:r w:rsidRPr="005E1B7A">
        <w:rPr>
          <w:sz w:val="27"/>
          <w:szCs w:val="27"/>
        </w:rPr>
        <w:t xml:space="preserve"> </w:t>
      </w:r>
      <w:r w:rsidRPr="00E729AA">
        <w:rPr>
          <w:b/>
          <w:sz w:val="27"/>
          <w:szCs w:val="27"/>
        </w:rPr>
        <w:t>рассмотрен</w:t>
      </w:r>
      <w:r>
        <w:rPr>
          <w:b/>
          <w:sz w:val="27"/>
          <w:szCs w:val="27"/>
        </w:rPr>
        <w:t>о 1218</w:t>
      </w:r>
      <w:r w:rsidRPr="00E729AA">
        <w:rPr>
          <w:b/>
          <w:sz w:val="27"/>
          <w:szCs w:val="27"/>
        </w:rPr>
        <w:t xml:space="preserve"> жалоб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на действия </w:t>
      </w:r>
      <w:r w:rsidRPr="00E729AA">
        <w:rPr>
          <w:sz w:val="27"/>
          <w:szCs w:val="27"/>
        </w:rPr>
        <w:t>(бездействие) заказчика, уполномоченного органа, уполномоченного учреждения, специализированной организации, комиссии по осуществлению закупок.</w:t>
      </w:r>
      <w:r>
        <w:rPr>
          <w:sz w:val="27"/>
          <w:szCs w:val="27"/>
        </w:rPr>
        <w:t xml:space="preserve"> По результатам рассмотрения жалоб Комиссией </w:t>
      </w:r>
      <w:r w:rsidRPr="005E1B7A">
        <w:rPr>
          <w:sz w:val="27"/>
          <w:szCs w:val="27"/>
        </w:rPr>
        <w:t xml:space="preserve">Свердловского УФАС России было </w:t>
      </w:r>
      <w:r w:rsidRPr="00E729AA">
        <w:rPr>
          <w:b/>
          <w:sz w:val="27"/>
          <w:szCs w:val="27"/>
        </w:rPr>
        <w:t xml:space="preserve">выдано </w:t>
      </w:r>
      <w:r>
        <w:rPr>
          <w:b/>
          <w:sz w:val="27"/>
          <w:szCs w:val="27"/>
        </w:rPr>
        <w:t>321</w:t>
      </w:r>
      <w:r w:rsidRPr="00E729AA">
        <w:rPr>
          <w:b/>
          <w:sz w:val="27"/>
          <w:szCs w:val="27"/>
        </w:rPr>
        <w:t xml:space="preserve"> предписани</w:t>
      </w:r>
      <w:r>
        <w:rPr>
          <w:b/>
          <w:sz w:val="27"/>
          <w:szCs w:val="27"/>
        </w:rPr>
        <w:t xml:space="preserve">е </w:t>
      </w:r>
      <w:r>
        <w:rPr>
          <w:sz w:val="27"/>
          <w:szCs w:val="27"/>
        </w:rPr>
        <w:t>об устранении нарушений законодательства о контрактной системе.</w:t>
      </w:r>
    </w:p>
    <w:p w:rsidR="00F36FD6" w:rsidRPr="008314D3" w:rsidRDefault="00F36FD6" w:rsidP="00F36FD6">
      <w:pPr>
        <w:pStyle w:val="Default"/>
        <w:ind w:firstLine="709"/>
        <w:jc w:val="both"/>
        <w:rPr>
          <w:b/>
          <w:i/>
          <w:sz w:val="27"/>
          <w:szCs w:val="27"/>
        </w:rPr>
      </w:pPr>
      <w:r w:rsidRPr="005E1B7A">
        <w:rPr>
          <w:sz w:val="27"/>
          <w:szCs w:val="27"/>
        </w:rPr>
        <w:t xml:space="preserve">По </w:t>
      </w:r>
      <w:r w:rsidRPr="00EC5054">
        <w:rPr>
          <w:sz w:val="27"/>
          <w:szCs w:val="27"/>
        </w:rPr>
        <w:t xml:space="preserve">сравнению с </w:t>
      </w:r>
      <w:r w:rsidRPr="00EC5054">
        <w:rPr>
          <w:b/>
          <w:sz w:val="27"/>
          <w:szCs w:val="27"/>
        </w:rPr>
        <w:t>аналогичным периодом 2017 года</w:t>
      </w:r>
      <w:r w:rsidRPr="00EC5054">
        <w:rPr>
          <w:sz w:val="27"/>
          <w:szCs w:val="27"/>
        </w:rPr>
        <w:t xml:space="preserve"> количество рассмотренных жалоб</w:t>
      </w:r>
      <w:r w:rsidR="00F919C1">
        <w:rPr>
          <w:sz w:val="27"/>
          <w:szCs w:val="27"/>
        </w:rPr>
        <w:t xml:space="preserve"> по существу</w:t>
      </w:r>
      <w:r w:rsidRPr="00EC5054">
        <w:rPr>
          <w:sz w:val="27"/>
          <w:szCs w:val="27"/>
        </w:rPr>
        <w:t xml:space="preserve"> </w:t>
      </w:r>
      <w:r w:rsidRPr="00EC5054">
        <w:rPr>
          <w:b/>
          <w:sz w:val="27"/>
          <w:szCs w:val="27"/>
        </w:rPr>
        <w:t>сократилось на 12.1 %.</w:t>
      </w:r>
      <w:r>
        <w:rPr>
          <w:sz w:val="27"/>
          <w:szCs w:val="27"/>
        </w:rPr>
        <w:t xml:space="preserve"> </w:t>
      </w:r>
    </w:p>
    <w:p w:rsidR="00F36FD6" w:rsidRPr="008314D3" w:rsidRDefault="00F36FD6" w:rsidP="00F36FD6">
      <w:pPr>
        <w:pStyle w:val="Default"/>
        <w:ind w:firstLine="709"/>
        <w:jc w:val="both"/>
        <w:rPr>
          <w:b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0"/>
        <w:gridCol w:w="3445"/>
        <w:gridCol w:w="2886"/>
      </w:tblGrid>
      <w:tr w:rsidR="00F36FD6" w:rsidRPr="00424659" w:rsidTr="00854E95">
        <w:trPr>
          <w:trHeight w:val="259"/>
        </w:trPr>
        <w:tc>
          <w:tcPr>
            <w:tcW w:w="3314" w:type="dxa"/>
            <w:noWrap/>
            <w:hideMark/>
          </w:tcPr>
          <w:p w:rsidR="00F36FD6" w:rsidRPr="00424659" w:rsidRDefault="00F36FD6" w:rsidP="00854E9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524" w:type="dxa"/>
            <w:noWrap/>
            <w:hideMark/>
          </w:tcPr>
          <w:p w:rsidR="00F36FD6" w:rsidRPr="00424659" w:rsidRDefault="00F36FD6" w:rsidP="00854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</w:t>
            </w:r>
            <w:r w:rsidRPr="004246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ичество рассмотренных жалоб</w:t>
            </w:r>
          </w:p>
        </w:tc>
        <w:tc>
          <w:tcPr>
            <w:tcW w:w="2952" w:type="dxa"/>
            <w:noWrap/>
            <w:hideMark/>
          </w:tcPr>
          <w:p w:rsidR="00F36FD6" w:rsidRPr="00424659" w:rsidRDefault="00F36FD6" w:rsidP="00854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</w:t>
            </w:r>
            <w:r w:rsidRPr="004246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ичество выданных предписаний</w:t>
            </w:r>
          </w:p>
        </w:tc>
      </w:tr>
      <w:tr w:rsidR="00F36FD6" w:rsidRPr="00424659" w:rsidTr="00854E95">
        <w:trPr>
          <w:trHeight w:val="259"/>
        </w:trPr>
        <w:tc>
          <w:tcPr>
            <w:tcW w:w="3314" w:type="dxa"/>
            <w:noWrap/>
            <w:hideMark/>
          </w:tcPr>
          <w:p w:rsidR="00F36FD6" w:rsidRPr="00424659" w:rsidRDefault="00F36FD6" w:rsidP="00854E9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2017</w:t>
            </w:r>
          </w:p>
        </w:tc>
        <w:tc>
          <w:tcPr>
            <w:tcW w:w="3524" w:type="dxa"/>
            <w:noWrap/>
            <w:vAlign w:val="bottom"/>
          </w:tcPr>
          <w:p w:rsidR="00F36FD6" w:rsidRPr="0081474A" w:rsidRDefault="00F36FD6" w:rsidP="00854E95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1386</w:t>
            </w:r>
          </w:p>
        </w:tc>
        <w:tc>
          <w:tcPr>
            <w:tcW w:w="2952" w:type="dxa"/>
            <w:noWrap/>
            <w:vAlign w:val="bottom"/>
          </w:tcPr>
          <w:p w:rsidR="00F36FD6" w:rsidRPr="0081474A" w:rsidRDefault="00F36FD6" w:rsidP="00854E95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402</w:t>
            </w:r>
          </w:p>
        </w:tc>
      </w:tr>
      <w:tr w:rsidR="00F36FD6" w:rsidRPr="00424659" w:rsidTr="00854E95">
        <w:trPr>
          <w:trHeight w:val="259"/>
        </w:trPr>
        <w:tc>
          <w:tcPr>
            <w:tcW w:w="3314" w:type="dxa"/>
            <w:noWrap/>
            <w:hideMark/>
          </w:tcPr>
          <w:p w:rsidR="00F36FD6" w:rsidRPr="00424659" w:rsidRDefault="00F36FD6" w:rsidP="00854E9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2018</w:t>
            </w:r>
          </w:p>
        </w:tc>
        <w:tc>
          <w:tcPr>
            <w:tcW w:w="3524" w:type="dxa"/>
            <w:noWrap/>
            <w:vAlign w:val="bottom"/>
          </w:tcPr>
          <w:p w:rsidR="00F36FD6" w:rsidRPr="0081474A" w:rsidRDefault="00F36FD6" w:rsidP="00854E95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1218</w:t>
            </w:r>
          </w:p>
        </w:tc>
        <w:tc>
          <w:tcPr>
            <w:tcW w:w="2952" w:type="dxa"/>
            <w:noWrap/>
            <w:vAlign w:val="bottom"/>
          </w:tcPr>
          <w:p w:rsidR="00F36FD6" w:rsidRPr="0081474A" w:rsidRDefault="00F36FD6" w:rsidP="00854E95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321</w:t>
            </w:r>
          </w:p>
        </w:tc>
      </w:tr>
    </w:tbl>
    <w:p w:rsidR="00F36FD6" w:rsidRDefault="00F36FD6" w:rsidP="00F36FD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36FD6" w:rsidRDefault="00F36FD6" w:rsidP="00F36F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№ 6 </w:t>
      </w:r>
    </w:p>
    <w:p w:rsidR="00F36FD6" w:rsidRDefault="00F36FD6" w:rsidP="00F36F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FD6" w:rsidRDefault="00F36FD6" w:rsidP="00F36FD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Типовые нарушения при проведении закупок.</w:t>
      </w:r>
    </w:p>
    <w:p w:rsidR="00F36FD6" w:rsidRDefault="00F36FD6" w:rsidP="00F36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Комиссия Свердловского УФАС России за 4 квартал 201</w:t>
      </w:r>
      <w:r w:rsidR="00F919C1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выявляла следующие </w:t>
      </w:r>
      <w:r w:rsidRPr="004F5EF7">
        <w:rPr>
          <w:rFonts w:ascii="Times New Roman" w:eastAsia="Calibri" w:hAnsi="Times New Roman" w:cs="Times New Roman"/>
          <w:b/>
          <w:sz w:val="28"/>
          <w:szCs w:val="28"/>
        </w:rPr>
        <w:t>нарушения при проведении электронных аукционов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36FD6" w:rsidRDefault="00F36FD6" w:rsidP="00F36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AC4318">
        <w:rPr>
          <w:rFonts w:ascii="Times New Roman" w:eastAsia="Calibri" w:hAnsi="Times New Roman" w:cs="Times New Roman"/>
          <w:sz w:val="28"/>
          <w:szCs w:val="28"/>
        </w:rPr>
        <w:t>Требование об указании в заявке технических характеристик товаров, значения которых могут быть известны в результате проведения испытаний, лабораторных исследований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6FD6" w:rsidRDefault="00F36FD6" w:rsidP="00F36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503095">
        <w:rPr>
          <w:rFonts w:ascii="Times New Roman" w:eastAsia="Calibri" w:hAnsi="Times New Roman" w:cs="Times New Roman"/>
          <w:sz w:val="28"/>
          <w:szCs w:val="28"/>
        </w:rPr>
        <w:t xml:space="preserve"> Сокращение сроков подачи заявки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6FD6" w:rsidRDefault="00F36FD6" w:rsidP="00F36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03095">
        <w:rPr>
          <w:rFonts w:ascii="Times New Roman" w:eastAsia="Calibri" w:hAnsi="Times New Roman" w:cs="Times New Roman"/>
          <w:sz w:val="28"/>
          <w:szCs w:val="28"/>
        </w:rPr>
        <w:t>Ненадлежащее описание объекта закупки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6FD6" w:rsidRDefault="00F36FD6" w:rsidP="00F36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503095">
        <w:rPr>
          <w:rFonts w:ascii="Times New Roman" w:eastAsia="Calibri" w:hAnsi="Times New Roman" w:cs="Times New Roman"/>
          <w:sz w:val="28"/>
          <w:szCs w:val="28"/>
        </w:rPr>
        <w:t xml:space="preserve"> Неправомерное отклонение / допуск заявок на участие в закупке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6FD6" w:rsidRDefault="00F36FD6" w:rsidP="00F36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503095">
        <w:rPr>
          <w:rFonts w:ascii="Times New Roman" w:eastAsia="Calibri" w:hAnsi="Times New Roman" w:cs="Times New Roman"/>
          <w:sz w:val="28"/>
          <w:szCs w:val="28"/>
        </w:rPr>
        <w:t>Неправомерные требования к участнику закупки:</w:t>
      </w:r>
    </w:p>
    <w:p w:rsidR="00F36FD6" w:rsidRDefault="00F36FD6" w:rsidP="00F36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отсутствие </w:t>
      </w:r>
      <w:r w:rsidRPr="00503095">
        <w:rPr>
          <w:rFonts w:ascii="Times New Roman" w:eastAsia="Calibri" w:hAnsi="Times New Roman" w:cs="Times New Roman"/>
          <w:sz w:val="28"/>
          <w:szCs w:val="28"/>
        </w:rPr>
        <w:t>требовани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03095">
        <w:rPr>
          <w:rFonts w:ascii="Times New Roman" w:eastAsia="Calibri" w:hAnsi="Times New Roman" w:cs="Times New Roman"/>
          <w:sz w:val="28"/>
          <w:szCs w:val="28"/>
        </w:rPr>
        <w:t xml:space="preserve"> о налич</w:t>
      </w:r>
      <w:proofErr w:type="gramStart"/>
      <w:r w:rsidRPr="00503095">
        <w:rPr>
          <w:rFonts w:ascii="Times New Roman" w:eastAsia="Calibri" w:hAnsi="Times New Roman" w:cs="Times New Roman"/>
          <w:sz w:val="28"/>
          <w:szCs w:val="28"/>
        </w:rPr>
        <w:t>ии у у</w:t>
      </w:r>
      <w:proofErr w:type="gramEnd"/>
      <w:r w:rsidRPr="00503095">
        <w:rPr>
          <w:rFonts w:ascii="Times New Roman" w:eastAsia="Calibri" w:hAnsi="Times New Roman" w:cs="Times New Roman"/>
          <w:sz w:val="28"/>
          <w:szCs w:val="28"/>
        </w:rPr>
        <w:t>частника закупки лицензии на осуществление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6FD6" w:rsidRPr="00A04161" w:rsidRDefault="00F36FD6" w:rsidP="00F36FD6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F36FD6" w:rsidRDefault="00F36FD6" w:rsidP="00F36F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№ 7 </w:t>
      </w:r>
    </w:p>
    <w:p w:rsidR="00F36FD6" w:rsidRPr="00A04161" w:rsidRDefault="00F36FD6" w:rsidP="00F36FD6">
      <w:pPr>
        <w:tabs>
          <w:tab w:val="left" w:pos="396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F36FD6" w:rsidRDefault="00F36FD6" w:rsidP="00F36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503095">
        <w:rPr>
          <w:rFonts w:ascii="Times New Roman" w:eastAsia="Calibri" w:hAnsi="Times New Roman" w:cs="Times New Roman"/>
          <w:sz w:val="28"/>
          <w:szCs w:val="28"/>
        </w:rPr>
        <w:t>Установление ненадлежащей инструкции по заполнению заявок на участие в закупке, которая не позволяет участнику закупки сформировать заявку на участие в закупке</w:t>
      </w:r>
    </w:p>
    <w:p w:rsidR="00F36FD6" w:rsidRDefault="00F36FD6" w:rsidP="00F36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503095">
        <w:rPr>
          <w:rFonts w:ascii="Times New Roman" w:eastAsia="Calibri" w:hAnsi="Times New Roman" w:cs="Times New Roman"/>
          <w:sz w:val="28"/>
          <w:szCs w:val="28"/>
        </w:rPr>
        <w:t>Отсутствие в протоколах положений заявки, которые не соответствуют требованиям, установленным документации о закупке</w:t>
      </w:r>
    </w:p>
    <w:p w:rsidR="00F36FD6" w:rsidRDefault="00F36FD6" w:rsidP="00F36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503095">
        <w:rPr>
          <w:rFonts w:ascii="Times New Roman" w:eastAsia="Calibri" w:hAnsi="Times New Roman" w:cs="Times New Roman"/>
          <w:sz w:val="28"/>
          <w:szCs w:val="28"/>
        </w:rPr>
        <w:t>Отсутствие объема работ, услуг</w:t>
      </w:r>
    </w:p>
    <w:p w:rsidR="00F36FD6" w:rsidRDefault="00F36FD6" w:rsidP="00F36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503095">
        <w:rPr>
          <w:rFonts w:ascii="Times New Roman" w:eastAsia="Calibri" w:hAnsi="Times New Roman" w:cs="Times New Roman"/>
          <w:sz w:val="28"/>
          <w:szCs w:val="28"/>
        </w:rPr>
        <w:t>Неверный выбор способ определения поставщика (подрядчика, исполнителя)</w:t>
      </w:r>
    </w:p>
    <w:p w:rsidR="00F36FD6" w:rsidRDefault="00F36FD6" w:rsidP="00F36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503095">
        <w:rPr>
          <w:rFonts w:ascii="Times New Roman" w:eastAsia="Calibri" w:hAnsi="Times New Roman" w:cs="Times New Roman"/>
          <w:sz w:val="28"/>
          <w:szCs w:val="28"/>
        </w:rPr>
        <w:t>Установление ненадлежащего порядка оценки заявок на участие в закупке</w:t>
      </w:r>
    </w:p>
    <w:p w:rsidR="00F36FD6" w:rsidRDefault="00F36FD6" w:rsidP="00F36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Указанные нарушения приводят к ограничению количества участников закупки.</w:t>
      </w:r>
    </w:p>
    <w:p w:rsidR="00F36FD6" w:rsidRDefault="00F36FD6" w:rsidP="00F36FD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FD6" w:rsidRDefault="00F36FD6" w:rsidP="00F36FD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№ 8 Контроль в сфере закупок</w:t>
      </w:r>
    </w:p>
    <w:p w:rsidR="00F36FD6" w:rsidRPr="00A928C0" w:rsidRDefault="00F36FD6" w:rsidP="00F36FD6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28"/>
        </w:rPr>
      </w:pPr>
    </w:p>
    <w:p w:rsidR="00F36FD6" w:rsidRPr="006A10A2" w:rsidRDefault="00F36FD6" w:rsidP="00F36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2018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год Комиссией </w:t>
      </w:r>
      <w:proofErr w:type="gramStart"/>
      <w:r w:rsidRPr="006A10A2">
        <w:rPr>
          <w:rFonts w:ascii="Times New Roman" w:eastAsia="Calibri" w:hAnsi="Times New Roman" w:cs="Times New Roman"/>
          <w:sz w:val="28"/>
          <w:szCs w:val="28"/>
        </w:rPr>
        <w:t>Свердловского</w:t>
      </w:r>
      <w:proofErr w:type="gramEnd"/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 УФАС России по контролю в сфере закупок проведено:</w:t>
      </w:r>
    </w:p>
    <w:p w:rsidR="00F36FD6" w:rsidRPr="006A10A2" w:rsidRDefault="00F36FD6" w:rsidP="00F36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73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внеплановых </w:t>
      </w:r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проверок, по результатам которых 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выдано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39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предписаний </w:t>
      </w:r>
      <w:r w:rsidRPr="006A10A2">
        <w:rPr>
          <w:rFonts w:ascii="Times New Roman" w:eastAsia="Calibri" w:hAnsi="Times New Roman" w:cs="Times New Roman"/>
          <w:sz w:val="28"/>
          <w:szCs w:val="28"/>
        </w:rPr>
        <w:t>об устранении нарушений Федерального закона 44-ФЗ.</w:t>
      </w:r>
    </w:p>
    <w:p w:rsidR="00F36FD6" w:rsidRPr="006A10A2" w:rsidRDefault="00F36FD6" w:rsidP="00F36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рассмотрено 43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обращени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 от государственных и муниципальных заказчиков 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согласовании </w:t>
      </w:r>
      <w:r w:rsidRPr="006A10A2">
        <w:rPr>
          <w:rFonts w:ascii="Times New Roman" w:eastAsia="Calibri" w:hAnsi="Times New Roman" w:cs="Times New Roman"/>
          <w:sz w:val="28"/>
          <w:szCs w:val="28"/>
        </w:rPr>
        <w:t>возможности заключения контракта с единственных поставщиком (подрядчиком, исполнителем).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 них </w:t>
      </w:r>
      <w:r>
        <w:rPr>
          <w:rFonts w:ascii="Times New Roman" w:eastAsia="Calibri" w:hAnsi="Times New Roman" w:cs="Times New Roman"/>
          <w:b/>
          <w:sz w:val="28"/>
          <w:szCs w:val="28"/>
        </w:rPr>
        <w:t>42</w:t>
      </w:r>
      <w:r w:rsidRPr="004F5EF7">
        <w:rPr>
          <w:rFonts w:ascii="Times New Roman" w:eastAsia="Calibri" w:hAnsi="Times New Roman" w:cs="Times New Roman"/>
          <w:b/>
          <w:sz w:val="28"/>
          <w:szCs w:val="28"/>
        </w:rPr>
        <w:t xml:space="preserve"> согласовано.</w:t>
      </w:r>
    </w:p>
    <w:p w:rsidR="00F36FD6" w:rsidRDefault="00F36FD6" w:rsidP="00F36FD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36FD6" w:rsidRPr="006A10A2" w:rsidRDefault="00F36FD6" w:rsidP="00F36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Кроме того, в адрес Свердловского УФАС России за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2018 год</w:t>
      </w:r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 поступило:</w:t>
      </w:r>
    </w:p>
    <w:p w:rsidR="00F36FD6" w:rsidRDefault="00F36FD6" w:rsidP="00F36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479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заявлени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й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заказчиков </w:t>
      </w:r>
      <w:r w:rsidRPr="00E22B26">
        <w:rPr>
          <w:rFonts w:ascii="Times New Roman" w:eastAsia="Calibri" w:hAnsi="Times New Roman" w:cs="Times New Roman"/>
          <w:sz w:val="28"/>
          <w:szCs w:val="28"/>
        </w:rPr>
        <w:t xml:space="preserve">о внесении участников закупки в реестр недобросовестных поставщиков, </w:t>
      </w:r>
      <w:r w:rsidRPr="00E22B26">
        <w:rPr>
          <w:rFonts w:ascii="Times New Roman" w:eastAsia="Calibri" w:hAnsi="Times New Roman" w:cs="Times New Roman"/>
          <w:b/>
          <w:sz w:val="28"/>
          <w:szCs w:val="28"/>
        </w:rPr>
        <w:t>что на 4,3 % больше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чем в аналогичном периоде </w:t>
      </w:r>
      <w:r w:rsidRPr="00F136A5">
        <w:rPr>
          <w:rFonts w:ascii="Times New Roman" w:eastAsia="Calibri" w:hAnsi="Times New Roman" w:cs="Times New Roman"/>
          <w:b/>
          <w:sz w:val="28"/>
          <w:szCs w:val="28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F136A5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36FD6" w:rsidRPr="00E22B26" w:rsidRDefault="00F36FD6" w:rsidP="00F36FD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36FD6" w:rsidRDefault="00F36FD6" w:rsidP="00F36FD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36FD6" w:rsidRDefault="00F36FD6" w:rsidP="00F36FD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№ 9  </w:t>
      </w:r>
    </w:p>
    <w:p w:rsidR="00F36FD6" w:rsidRDefault="00F36FD6" w:rsidP="00F36FD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36FD6" w:rsidRDefault="00F36FD6" w:rsidP="00F36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D3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нарушения</w:t>
      </w:r>
      <w:r w:rsidRPr="008314D3">
        <w:rPr>
          <w:rFonts w:ascii="Times New Roman" w:eastAsia="Calibri" w:hAnsi="Times New Roman" w:cs="Times New Roman"/>
          <w:bCs/>
          <w:sz w:val="28"/>
          <w:szCs w:val="28"/>
        </w:rPr>
        <w:t xml:space="preserve">, допускаемые заказчиками, </w:t>
      </w:r>
      <w:r w:rsidRPr="008314D3">
        <w:rPr>
          <w:rFonts w:ascii="Times New Roman" w:eastAsia="Calibri" w:hAnsi="Times New Roman" w:cs="Times New Roman"/>
          <w:b/>
          <w:bCs/>
          <w:sz w:val="28"/>
          <w:szCs w:val="28"/>
        </w:rPr>
        <w:t>выявленные</w:t>
      </w:r>
      <w:r w:rsidRPr="008314D3">
        <w:rPr>
          <w:rFonts w:ascii="Times New Roman" w:eastAsia="Calibri" w:hAnsi="Times New Roman" w:cs="Times New Roman"/>
          <w:bCs/>
          <w:sz w:val="28"/>
          <w:szCs w:val="28"/>
        </w:rPr>
        <w:t xml:space="preserve"> при проведении внеплановых проверок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2018года</w:t>
      </w:r>
      <w:r w:rsidRPr="008314D3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F36FD6" w:rsidRDefault="00F36FD6" w:rsidP="00F36FD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36FD6" w:rsidRDefault="00F36FD6" w:rsidP="00F36FD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8314D3">
        <w:rPr>
          <w:rFonts w:ascii="Times New Roman" w:eastAsia="Calibri" w:hAnsi="Times New Roman" w:cs="Times New Roman"/>
          <w:sz w:val="28"/>
          <w:szCs w:val="28"/>
        </w:rPr>
        <w:t>задвоение</w:t>
      </w:r>
      <w:proofErr w:type="spellEnd"/>
      <w:r w:rsidRPr="008314D3">
        <w:rPr>
          <w:rFonts w:ascii="Times New Roman" w:eastAsia="Calibri" w:hAnsi="Times New Roman" w:cs="Times New Roman"/>
          <w:sz w:val="28"/>
          <w:szCs w:val="28"/>
        </w:rPr>
        <w:t xml:space="preserve"> в реестре контрактов реестровых записей о заключенных контрактах</w:t>
      </w:r>
    </w:p>
    <w:p w:rsidR="00F36FD6" w:rsidRPr="008314D3" w:rsidRDefault="00F36FD6" w:rsidP="00F36FD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314D3">
        <w:rPr>
          <w:rFonts w:ascii="Times New Roman" w:eastAsia="Calibri" w:hAnsi="Times New Roman" w:cs="Times New Roman"/>
          <w:sz w:val="28"/>
          <w:szCs w:val="28"/>
        </w:rPr>
        <w:t>несвоевременное размещение в единой информационной системе в сфере закупок протоколов о рассмотрении первых частей заявок участников закупки</w:t>
      </w:r>
    </w:p>
    <w:p w:rsidR="00F36FD6" w:rsidRPr="008314D3" w:rsidRDefault="00F36FD6" w:rsidP="00F36FD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314D3">
        <w:rPr>
          <w:rFonts w:ascii="Times New Roman" w:eastAsia="Calibri" w:hAnsi="Times New Roman" w:cs="Times New Roman"/>
          <w:sz w:val="28"/>
          <w:szCs w:val="28"/>
        </w:rPr>
        <w:t>ненадлежащее описание объекта закупки</w:t>
      </w:r>
    </w:p>
    <w:p w:rsidR="00F36FD6" w:rsidRPr="008314D3" w:rsidRDefault="00F36FD6" w:rsidP="00F36FD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8314D3">
        <w:rPr>
          <w:rFonts w:ascii="Times New Roman" w:eastAsia="Calibri" w:hAnsi="Times New Roman" w:cs="Times New Roman"/>
          <w:sz w:val="28"/>
          <w:szCs w:val="28"/>
        </w:rPr>
        <w:t>ненаправление</w:t>
      </w:r>
      <w:proofErr w:type="spellEnd"/>
      <w:r w:rsidRPr="008314D3">
        <w:rPr>
          <w:rFonts w:ascii="Times New Roman" w:eastAsia="Calibri" w:hAnsi="Times New Roman" w:cs="Times New Roman"/>
          <w:sz w:val="28"/>
          <w:szCs w:val="28"/>
        </w:rPr>
        <w:t xml:space="preserve"> сведений о заключении, изменении, исполнении контрактов в орган, уполномоченный на ведение реестр контрактов</w:t>
      </w:r>
    </w:p>
    <w:p w:rsidR="00F36FD6" w:rsidRDefault="00F36FD6" w:rsidP="00F36FD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FD6" w:rsidRDefault="00F36FD6" w:rsidP="00F36FD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№ 10  </w:t>
      </w:r>
    </w:p>
    <w:p w:rsidR="00F36FD6" w:rsidRDefault="00F36FD6" w:rsidP="00F36FD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36FD6" w:rsidRDefault="00F36FD6" w:rsidP="00F36FD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8314D3">
        <w:rPr>
          <w:rFonts w:ascii="Times New Roman" w:eastAsia="Calibri" w:hAnsi="Times New Roman" w:cs="Times New Roman"/>
          <w:sz w:val="28"/>
          <w:szCs w:val="28"/>
        </w:rPr>
        <w:t>размещение в единой информационной системе в сфере закупок извещения об осуществлении закупки ранее десяти календарных дней со дня внесения изменений в план-график в отношении такой закупки</w:t>
      </w:r>
    </w:p>
    <w:p w:rsidR="00F36FD6" w:rsidRDefault="00F36FD6" w:rsidP="00F36FD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8314D3">
        <w:t xml:space="preserve"> </w:t>
      </w:r>
      <w:r w:rsidRPr="008314D3">
        <w:rPr>
          <w:rFonts w:ascii="Times New Roman" w:eastAsia="Calibri" w:hAnsi="Times New Roman" w:cs="Times New Roman"/>
          <w:sz w:val="28"/>
          <w:szCs w:val="28"/>
        </w:rPr>
        <w:t>изменение сроков действия контракта</w:t>
      </w:r>
    </w:p>
    <w:p w:rsidR="00F36FD6" w:rsidRDefault="00F36FD6" w:rsidP="00F36FD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8314D3">
        <w:rPr>
          <w:rFonts w:ascii="Times New Roman" w:eastAsia="Calibri" w:hAnsi="Times New Roman" w:cs="Times New Roman"/>
          <w:sz w:val="28"/>
          <w:szCs w:val="28"/>
        </w:rPr>
        <w:t>утверждение документации о закупке с нарушением требований Федерального закона № 44-ФЗ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6FD6" w:rsidRDefault="00F36FD6" w:rsidP="00F36FD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FD6" w:rsidRDefault="00F36FD6" w:rsidP="00F36FD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FD6" w:rsidRDefault="00F36FD6" w:rsidP="00F36FD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№ 11 и 12  </w:t>
      </w:r>
    </w:p>
    <w:p w:rsidR="00F36FD6" w:rsidRDefault="00F36FD6" w:rsidP="00F36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D3">
        <w:rPr>
          <w:rFonts w:ascii="Times New Roman" w:eastAsia="Calibri" w:hAnsi="Times New Roman" w:cs="Times New Roman"/>
          <w:sz w:val="28"/>
          <w:szCs w:val="28"/>
        </w:rPr>
        <w:t xml:space="preserve">Статистика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нарушений за 2018 г. </w:t>
      </w:r>
      <w:r w:rsidRPr="008314D3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 в соответствии 223</w:t>
      </w:r>
      <w:r>
        <w:rPr>
          <w:rFonts w:ascii="Times New Roman" w:eastAsia="Calibri" w:hAnsi="Times New Roman" w:cs="Times New Roman"/>
          <w:sz w:val="28"/>
          <w:szCs w:val="28"/>
        </w:rPr>
        <w:t>-ФЗ (в порядке ст. 18.1 135-ФЗ).</w:t>
      </w:r>
    </w:p>
    <w:p w:rsidR="00F36FD6" w:rsidRDefault="00F36FD6" w:rsidP="00F36FD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36FD6" w:rsidRDefault="00F36FD6" w:rsidP="00F36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72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2018 </w:t>
      </w:r>
      <w:r w:rsidRPr="00A928C0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A928C0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 Свердловское УФАС России </w:t>
      </w:r>
      <w:r w:rsidRPr="00A928C0">
        <w:rPr>
          <w:rFonts w:ascii="Times New Roman" w:eastAsia="Calibri" w:hAnsi="Times New Roman" w:cs="Times New Roman"/>
          <w:b/>
          <w:sz w:val="28"/>
          <w:szCs w:val="28"/>
        </w:rPr>
        <w:t>поступило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350</w:t>
      </w:r>
      <w:r w:rsidRPr="00A928C0">
        <w:rPr>
          <w:rFonts w:ascii="Times New Roman" w:eastAsia="Calibri" w:hAnsi="Times New Roman" w:cs="Times New Roman"/>
          <w:b/>
          <w:sz w:val="28"/>
          <w:szCs w:val="28"/>
        </w:rPr>
        <w:t xml:space="preserve"> жалоб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 на действия (бездействие) </w:t>
      </w:r>
      <w:r w:rsidRPr="00A928C0">
        <w:rPr>
          <w:rFonts w:ascii="Times New Roman" w:eastAsia="Calibri" w:hAnsi="Times New Roman" w:cs="Times New Roman"/>
          <w:sz w:val="28"/>
          <w:szCs w:val="28"/>
        </w:rPr>
        <w:t>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</w:t>
      </w:r>
      <w:proofErr w:type="gramEnd"/>
      <w:r w:rsidRPr="00A92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928C0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A928C0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>законом о закупках.</w:t>
      </w:r>
    </w:p>
    <w:p w:rsidR="00F36FD6" w:rsidRDefault="00F36FD6" w:rsidP="00F36FD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36FD6" w:rsidRPr="005C7231" w:rsidRDefault="00F36FD6" w:rsidP="00F36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7231">
        <w:rPr>
          <w:rFonts w:ascii="Times New Roman" w:eastAsia="Calibri" w:hAnsi="Times New Roman" w:cs="Times New Roman"/>
          <w:sz w:val="28"/>
          <w:szCs w:val="28"/>
        </w:rPr>
        <w:t>В результате рассмотрения по с</w:t>
      </w:r>
      <w:r>
        <w:rPr>
          <w:rFonts w:ascii="Times New Roman" w:eastAsia="Calibri" w:hAnsi="Times New Roman" w:cs="Times New Roman"/>
          <w:sz w:val="28"/>
          <w:szCs w:val="28"/>
        </w:rPr>
        <w:t>уществу о</w:t>
      </w:r>
      <w:r w:rsidRPr="00A928C0">
        <w:rPr>
          <w:rFonts w:ascii="Times New Roman" w:eastAsia="Calibri" w:hAnsi="Times New Roman" w:cs="Times New Roman"/>
          <w:b/>
          <w:sz w:val="28"/>
          <w:szCs w:val="28"/>
        </w:rPr>
        <w:t xml:space="preserve">боснованными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признаны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52</w:t>
      </w:r>
      <w:r w:rsidRPr="00A928C0">
        <w:rPr>
          <w:rFonts w:ascii="Times New Roman" w:eastAsia="Calibri" w:hAnsi="Times New Roman" w:cs="Times New Roman"/>
          <w:b/>
          <w:sz w:val="28"/>
          <w:szCs w:val="28"/>
        </w:rPr>
        <w:t xml:space="preserve"> жалоб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5C7231">
        <w:rPr>
          <w:rFonts w:ascii="Times New Roman" w:eastAsia="Calibri" w:hAnsi="Times New Roman" w:cs="Times New Roman"/>
          <w:sz w:val="28"/>
          <w:szCs w:val="28"/>
        </w:rPr>
        <w:t>(</w:t>
      </w:r>
      <w:r w:rsidRPr="00906232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3,2</w:t>
      </w:r>
      <w:r w:rsidRPr="00906232">
        <w:rPr>
          <w:rFonts w:ascii="Times New Roman" w:eastAsia="Calibri" w:hAnsi="Times New Roman" w:cs="Times New Roman"/>
          <w:b/>
          <w:sz w:val="28"/>
          <w:szCs w:val="28"/>
        </w:rPr>
        <w:t>%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 от общего количества рассмотренных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жалоб  (224 рассмотрено</w:t>
      </w:r>
      <w:r w:rsidRPr="005C7231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F36FD6" w:rsidRDefault="00F36FD6" w:rsidP="00F36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Pr="00A928C0">
        <w:rPr>
          <w:rFonts w:ascii="Times New Roman" w:eastAsia="Calibri" w:hAnsi="Times New Roman" w:cs="Times New Roman"/>
          <w:sz w:val="28"/>
          <w:szCs w:val="28"/>
        </w:rPr>
        <w:t>с ч. 6 ст. 18.1 Закона о защите конкуренции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года Свердловским УФАС России было </w:t>
      </w:r>
      <w:r w:rsidRPr="00A928C0">
        <w:rPr>
          <w:rFonts w:ascii="Times New Roman" w:eastAsia="Calibri" w:hAnsi="Times New Roman" w:cs="Times New Roman"/>
          <w:b/>
          <w:sz w:val="28"/>
          <w:szCs w:val="28"/>
        </w:rPr>
        <w:t xml:space="preserve">возвращено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аявителям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95 </w:t>
      </w:r>
      <w:r w:rsidRPr="00A928C0">
        <w:rPr>
          <w:rFonts w:ascii="Times New Roman" w:eastAsia="Calibri" w:hAnsi="Times New Roman" w:cs="Times New Roman"/>
          <w:b/>
          <w:sz w:val="28"/>
          <w:szCs w:val="28"/>
        </w:rPr>
        <w:t>жалоб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6FD6" w:rsidRDefault="00F36FD6" w:rsidP="00F36FD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36FD6" w:rsidRDefault="00F36FD6" w:rsidP="00F36FD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№ 13  </w:t>
      </w:r>
    </w:p>
    <w:p w:rsidR="00F36FD6" w:rsidRDefault="00F36FD6" w:rsidP="00F36FD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36FD6" w:rsidRDefault="00F36FD6" w:rsidP="00F36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231">
        <w:rPr>
          <w:rFonts w:ascii="Times New Roman" w:eastAsia="Calibri" w:hAnsi="Times New Roman" w:cs="Times New Roman"/>
          <w:sz w:val="28"/>
          <w:szCs w:val="28"/>
        </w:rPr>
        <w:t>Статистика нарушений по результатам рассмотрения заявлений о внесении в РНП в соответствии с 223-ФЗ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F5DD1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Pr="006F5DD1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поступило:</w:t>
      </w:r>
    </w:p>
    <w:p w:rsidR="00F36FD6" w:rsidRDefault="00F36FD6" w:rsidP="00F36FD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36FD6" w:rsidRPr="005C7231" w:rsidRDefault="00F36FD6" w:rsidP="00F36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>39</w:t>
      </w:r>
      <w:r w:rsidRPr="006F5DD1">
        <w:rPr>
          <w:rFonts w:ascii="Times New Roman" w:eastAsia="Calibri" w:hAnsi="Times New Roman" w:cs="Times New Roman"/>
          <w:b/>
          <w:sz w:val="28"/>
          <w:szCs w:val="28"/>
        </w:rPr>
        <w:t xml:space="preserve"> заявлений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 заказчиков о внесении участников закупки в реестр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едобросовестных поставщиков,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результатам </w:t>
      </w:r>
      <w:r w:rsidRPr="005C7231">
        <w:rPr>
          <w:rFonts w:ascii="Times New Roman" w:eastAsia="Calibri" w:hAnsi="Times New Roman" w:cs="Times New Roman"/>
          <w:sz w:val="28"/>
          <w:szCs w:val="28"/>
        </w:rPr>
        <w:t>рассмотрения которых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 решение о </w:t>
      </w:r>
      <w:r w:rsidRPr="006F5DD1">
        <w:rPr>
          <w:rFonts w:ascii="Times New Roman" w:eastAsia="Calibri" w:hAnsi="Times New Roman" w:cs="Times New Roman"/>
          <w:b/>
          <w:sz w:val="28"/>
          <w:szCs w:val="28"/>
        </w:rPr>
        <w:t>внесении в РНП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 принято в отношении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6F5DD1">
        <w:rPr>
          <w:rFonts w:ascii="Times New Roman" w:eastAsia="Calibri" w:hAnsi="Times New Roman" w:cs="Times New Roman"/>
          <w:b/>
          <w:sz w:val="28"/>
          <w:szCs w:val="28"/>
        </w:rPr>
        <w:t xml:space="preserve"> участников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 закуп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36FD6" w:rsidRDefault="00F36FD6" w:rsidP="00F36FD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062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 - в связи с </w:t>
      </w:r>
      <w:r w:rsidRPr="006F5DD1">
        <w:rPr>
          <w:rFonts w:ascii="Times New Roman" w:eastAsia="Calibri" w:hAnsi="Times New Roman" w:cs="Times New Roman"/>
          <w:b/>
          <w:sz w:val="28"/>
          <w:szCs w:val="28"/>
        </w:rPr>
        <w:t>уклонением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 победителя от заключения контракта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6FD6" w:rsidRDefault="00F36FD6" w:rsidP="00F36FD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906232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- по </w:t>
      </w:r>
      <w:r w:rsidRPr="006F5DD1">
        <w:rPr>
          <w:rFonts w:ascii="Times New Roman" w:eastAsia="Calibri" w:hAnsi="Times New Roman" w:cs="Times New Roman"/>
          <w:b/>
          <w:sz w:val="28"/>
          <w:szCs w:val="28"/>
        </w:rPr>
        <w:t>решению суда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F36FD6" w:rsidRDefault="00F36FD6" w:rsidP="00F36FD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36FD6" w:rsidRPr="008314D3" w:rsidRDefault="00F36FD6" w:rsidP="00F36FD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36FD6" w:rsidRDefault="00F36FD6" w:rsidP="00F36F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№ 14 и 15</w:t>
      </w:r>
    </w:p>
    <w:p w:rsidR="00F36FD6" w:rsidRPr="00513F73" w:rsidRDefault="00F36FD6" w:rsidP="00F36FD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FD6" w:rsidRPr="00A928C0" w:rsidRDefault="00F36FD6" w:rsidP="00F3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proofErr w:type="gramStart"/>
      <w:r w:rsidRPr="00F136A5">
        <w:rPr>
          <w:rFonts w:ascii="Times New Roman" w:hAnsi="Times New Roman" w:cs="Times New Roman"/>
          <w:color w:val="000000"/>
          <w:sz w:val="27"/>
          <w:szCs w:val="27"/>
        </w:rPr>
        <w:t>Свердловским</w:t>
      </w:r>
      <w:proofErr w:type="gramEnd"/>
      <w:r w:rsidRPr="00F136A5">
        <w:rPr>
          <w:rFonts w:ascii="Times New Roman" w:hAnsi="Times New Roman" w:cs="Times New Roman"/>
          <w:color w:val="000000"/>
          <w:sz w:val="27"/>
          <w:szCs w:val="27"/>
        </w:rPr>
        <w:t xml:space="preserve"> УФАС России </w:t>
      </w:r>
      <w:r w:rsidRPr="00F136A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за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2018 год</w:t>
      </w:r>
      <w:r w:rsidRPr="00F136A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рассмотрено</w:t>
      </w:r>
      <w:r w:rsidRPr="00A928C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1098 </w:t>
      </w:r>
      <w:r w:rsidRPr="00A928C0">
        <w:rPr>
          <w:rFonts w:ascii="Times New Roman" w:hAnsi="Times New Roman" w:cs="Times New Roman"/>
          <w:b/>
          <w:color w:val="000000"/>
          <w:sz w:val="27"/>
          <w:szCs w:val="27"/>
        </w:rPr>
        <w:t>дел</w:t>
      </w:r>
      <w:r w:rsidRPr="00A928C0">
        <w:rPr>
          <w:rFonts w:ascii="Times New Roman" w:hAnsi="Times New Roman" w:cs="Times New Roman"/>
          <w:color w:val="000000"/>
          <w:sz w:val="27"/>
          <w:szCs w:val="27"/>
        </w:rPr>
        <w:t xml:space="preserve"> об административных правонарушениях за нарушения Закона о контрактной системе. </w:t>
      </w:r>
    </w:p>
    <w:p w:rsidR="00F36FD6" w:rsidRPr="00A928C0" w:rsidRDefault="00F36FD6" w:rsidP="00F3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928C0">
        <w:rPr>
          <w:rFonts w:ascii="Times New Roman" w:hAnsi="Times New Roman" w:cs="Times New Roman"/>
          <w:color w:val="000000"/>
          <w:sz w:val="27"/>
          <w:szCs w:val="27"/>
        </w:rPr>
        <w:t xml:space="preserve">По итогам рассмотрения </w:t>
      </w:r>
      <w:r w:rsidRPr="00A928C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выдано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1034 </w:t>
      </w:r>
      <w:r w:rsidRPr="00A928C0">
        <w:rPr>
          <w:rFonts w:ascii="Times New Roman" w:hAnsi="Times New Roman" w:cs="Times New Roman"/>
          <w:b/>
          <w:color w:val="000000"/>
          <w:sz w:val="27"/>
          <w:szCs w:val="27"/>
        </w:rPr>
        <w:t>постановлени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я</w:t>
      </w:r>
      <w:r w:rsidRPr="00A928C0">
        <w:rPr>
          <w:rFonts w:ascii="Times New Roman" w:hAnsi="Times New Roman" w:cs="Times New Roman"/>
          <w:color w:val="000000"/>
          <w:sz w:val="27"/>
          <w:szCs w:val="27"/>
        </w:rPr>
        <w:t xml:space="preserve"> о </w:t>
      </w:r>
      <w:r w:rsidRPr="00A928C0">
        <w:rPr>
          <w:rFonts w:ascii="Times New Roman" w:hAnsi="Times New Roman" w:cs="Times New Roman"/>
          <w:b/>
          <w:color w:val="000000"/>
          <w:sz w:val="27"/>
          <w:szCs w:val="27"/>
        </w:rPr>
        <w:t>наложении административных штрафов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это на 27,2</w:t>
      </w:r>
      <w:r w:rsidRPr="00F94D55">
        <w:rPr>
          <w:rFonts w:ascii="Times New Roman" w:hAnsi="Times New Roman" w:cs="Times New Roman"/>
          <w:color w:val="000000"/>
          <w:sz w:val="27"/>
          <w:szCs w:val="27"/>
        </w:rPr>
        <w:t>% больше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чем в аналогичном периоде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2017</w:t>
      </w:r>
      <w:r w:rsidRPr="00A81BC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(813 постановлений)</w:t>
      </w:r>
    </w:p>
    <w:p w:rsidR="00F36FD6" w:rsidRDefault="00F36FD6" w:rsidP="00F3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F36FD6" w:rsidRPr="00A928C0" w:rsidRDefault="00F36FD6" w:rsidP="00F3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928C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общую сумму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23,473 млн</w:t>
      </w:r>
      <w:r w:rsidRPr="00A928C0">
        <w:rPr>
          <w:rFonts w:ascii="Times New Roman" w:hAnsi="Times New Roman" w:cs="Times New Roman"/>
          <w:b/>
          <w:color w:val="000000"/>
          <w:sz w:val="27"/>
          <w:szCs w:val="27"/>
        </w:rPr>
        <w:t>. рублей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,</w:t>
      </w:r>
      <w:r w:rsidRPr="00A928C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это на 14,9</w:t>
      </w:r>
      <w:r w:rsidRPr="00F94D55">
        <w:rPr>
          <w:rFonts w:ascii="Times New Roman" w:hAnsi="Times New Roman" w:cs="Times New Roman"/>
          <w:color w:val="000000"/>
          <w:sz w:val="27"/>
          <w:szCs w:val="27"/>
        </w:rPr>
        <w:t>% больше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чем в аналогичном периоде </w:t>
      </w:r>
      <w:r w:rsidRPr="00A81BC5">
        <w:rPr>
          <w:rFonts w:ascii="Times New Roman" w:hAnsi="Times New Roman" w:cs="Times New Roman"/>
          <w:b/>
          <w:color w:val="000000"/>
          <w:sz w:val="27"/>
          <w:szCs w:val="27"/>
        </w:rPr>
        <w:t>201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7</w:t>
      </w:r>
      <w:r w:rsidRPr="00A81BC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(20,415 млн. руб.)</w:t>
      </w:r>
    </w:p>
    <w:p w:rsidR="00F36FD6" w:rsidRDefault="00F36FD6" w:rsidP="00F36FD6">
      <w:pPr>
        <w:pStyle w:val="Default"/>
        <w:ind w:firstLine="709"/>
        <w:jc w:val="both"/>
        <w:rPr>
          <w:sz w:val="27"/>
          <w:szCs w:val="27"/>
        </w:rPr>
      </w:pPr>
    </w:p>
    <w:p w:rsidR="00F36FD6" w:rsidRPr="003941AA" w:rsidRDefault="00F36FD6" w:rsidP="00F36FD6">
      <w:pPr>
        <w:pStyle w:val="Default"/>
        <w:ind w:firstLine="709"/>
        <w:jc w:val="both"/>
        <w:rPr>
          <w:b/>
          <w:sz w:val="27"/>
          <w:szCs w:val="27"/>
        </w:rPr>
      </w:pPr>
      <w:r w:rsidRPr="003941AA">
        <w:rPr>
          <w:b/>
          <w:sz w:val="27"/>
          <w:szCs w:val="27"/>
        </w:rPr>
        <w:t>сумма уплаченных штрафов:</w:t>
      </w:r>
      <w:r w:rsidR="003941AA" w:rsidRPr="003941AA">
        <w:rPr>
          <w:b/>
          <w:sz w:val="27"/>
          <w:szCs w:val="27"/>
        </w:rPr>
        <w:t xml:space="preserve">  9 278 198,21  руб.</w:t>
      </w:r>
    </w:p>
    <w:p w:rsidR="00F36FD6" w:rsidRDefault="00F36FD6" w:rsidP="00F36FD6">
      <w:pPr>
        <w:pStyle w:val="Default"/>
        <w:ind w:firstLine="709"/>
        <w:jc w:val="both"/>
        <w:rPr>
          <w:sz w:val="27"/>
          <w:szCs w:val="27"/>
        </w:rPr>
      </w:pPr>
    </w:p>
    <w:p w:rsidR="00F36FD6" w:rsidRDefault="00F36FD6" w:rsidP="00F36FD6">
      <w:pPr>
        <w:pStyle w:val="Default"/>
        <w:ind w:firstLine="709"/>
        <w:jc w:val="both"/>
        <w:rPr>
          <w:sz w:val="27"/>
          <w:szCs w:val="27"/>
        </w:rPr>
      </w:pPr>
    </w:p>
    <w:p w:rsidR="00F36FD6" w:rsidRPr="00D917DD" w:rsidRDefault="00F36FD6" w:rsidP="00F36FD6">
      <w:pPr>
        <w:pStyle w:val="Default"/>
        <w:ind w:firstLine="709"/>
        <w:jc w:val="both"/>
        <w:rPr>
          <w:b/>
          <w:sz w:val="27"/>
          <w:szCs w:val="27"/>
        </w:rPr>
      </w:pPr>
      <w:r w:rsidRPr="00D917DD">
        <w:rPr>
          <w:b/>
          <w:sz w:val="27"/>
          <w:szCs w:val="27"/>
        </w:rPr>
        <w:t xml:space="preserve">Наибольшее количество дел возбуждено: </w:t>
      </w:r>
    </w:p>
    <w:p w:rsidR="00F36FD6" w:rsidRDefault="00F36FD6" w:rsidP="00F36FD6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1853C7">
        <w:rPr>
          <w:sz w:val="27"/>
          <w:szCs w:val="27"/>
        </w:rPr>
        <w:t>в связи с утверждением заказчиками документации о закупках,</w:t>
      </w:r>
      <w:r>
        <w:rPr>
          <w:sz w:val="27"/>
          <w:szCs w:val="27"/>
        </w:rPr>
        <w:t xml:space="preserve"> не соответствующей требованиям Закона о контрактной системе;</w:t>
      </w:r>
    </w:p>
    <w:p w:rsidR="00F36FD6" w:rsidRDefault="00F36FD6" w:rsidP="00F36FD6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5633B">
        <w:rPr>
          <w:sz w:val="27"/>
          <w:szCs w:val="27"/>
        </w:rPr>
        <w:t>за нарушение порядка отбора участников закупок.</w:t>
      </w:r>
    </w:p>
    <w:p w:rsidR="00F36FD6" w:rsidRDefault="00F36FD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5F1B4E" w:rsidRPr="00B144C4" w:rsidRDefault="00F36FD6" w:rsidP="00B144C4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СЛАЙД </w:t>
      </w:r>
      <w:r w:rsidR="005F1B4E" w:rsidRPr="00B144C4">
        <w:rPr>
          <w:rFonts w:ascii="Times New Roman" w:hAnsi="Times New Roman" w:cs="Times New Roman"/>
          <w:b/>
          <w:sz w:val="32"/>
          <w:szCs w:val="32"/>
        </w:rPr>
        <w:t>16</w:t>
      </w:r>
    </w:p>
    <w:p w:rsidR="005F1B4E" w:rsidRDefault="005F1B4E" w:rsidP="005F1B4E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B4E" w:rsidRPr="005F1B4E" w:rsidRDefault="005F1B4E" w:rsidP="005F1B4E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B4E">
        <w:rPr>
          <w:rFonts w:ascii="Times New Roman" w:hAnsi="Times New Roman" w:cs="Times New Roman"/>
          <w:sz w:val="24"/>
          <w:szCs w:val="24"/>
        </w:rPr>
        <w:t>В соответствии с ч. 2 ст. 31 Закона о контрактной системе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наличию:</w:t>
      </w:r>
      <w:proofErr w:type="gramEnd"/>
    </w:p>
    <w:p w:rsidR="005F1B4E" w:rsidRPr="005F1B4E" w:rsidRDefault="005F1B4E" w:rsidP="005F1B4E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E">
        <w:rPr>
          <w:rFonts w:ascii="Times New Roman" w:hAnsi="Times New Roman" w:cs="Times New Roman"/>
          <w:sz w:val="24"/>
          <w:szCs w:val="24"/>
        </w:rPr>
        <w:t>1) финансовых ресурсов для исполнения контракта;</w:t>
      </w:r>
    </w:p>
    <w:p w:rsidR="005F1B4E" w:rsidRPr="005F1B4E" w:rsidRDefault="005F1B4E" w:rsidP="005F1B4E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E">
        <w:rPr>
          <w:rFonts w:ascii="Times New Roman" w:hAnsi="Times New Roman" w:cs="Times New Roman"/>
          <w:sz w:val="24"/>
          <w:szCs w:val="24"/>
        </w:rPr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:rsidR="005F1B4E" w:rsidRPr="005F1B4E" w:rsidRDefault="005F1B4E" w:rsidP="005F1B4E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E">
        <w:rPr>
          <w:rFonts w:ascii="Times New Roman" w:hAnsi="Times New Roman" w:cs="Times New Roman"/>
          <w:sz w:val="24"/>
          <w:szCs w:val="24"/>
        </w:rPr>
        <w:t>3) опыта работы, связанного с предметом контракта, и деловой репутации;</w:t>
      </w:r>
    </w:p>
    <w:p w:rsidR="005F1B4E" w:rsidRPr="005F1B4E" w:rsidRDefault="005F1B4E" w:rsidP="005F1B4E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E">
        <w:rPr>
          <w:rFonts w:ascii="Times New Roman" w:hAnsi="Times New Roman" w:cs="Times New Roman"/>
          <w:sz w:val="24"/>
          <w:szCs w:val="24"/>
        </w:rPr>
        <w:t>4) необходимого количества специалистов и иных работников определенного уровня квалификации для исполнения контракта.</w:t>
      </w:r>
    </w:p>
    <w:p w:rsidR="005F1B4E" w:rsidRDefault="005F1B4E" w:rsidP="005F1B4E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B4E">
        <w:rPr>
          <w:rFonts w:ascii="Times New Roman" w:hAnsi="Times New Roman" w:cs="Times New Roman"/>
          <w:sz w:val="24"/>
          <w:szCs w:val="24"/>
        </w:rPr>
        <w:t>В целях реализации требований закона Правительством Российской Федерации принято Постановление от 4 февраля 2015 г. №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</w:t>
      </w:r>
      <w:proofErr w:type="gramEnd"/>
      <w:r w:rsidRPr="005F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B4E">
        <w:rPr>
          <w:rFonts w:ascii="Times New Roman" w:hAnsi="Times New Roman" w:cs="Times New Roman"/>
          <w:sz w:val="24"/>
          <w:szCs w:val="24"/>
        </w:rPr>
        <w:t>необходимый уровень квалификации, а также документов, подтверждающих соответствие участников закупки указанным дополнительным требованиям" (далее – Постановление № 99), в котором в том числе установило, что к участникам закупки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предъявляются дополнительные требования согласно приложению № 1.</w:t>
      </w:r>
      <w:proofErr w:type="gramEnd"/>
    </w:p>
    <w:p w:rsidR="00B144C4" w:rsidRDefault="00B144C4" w:rsidP="005F1B4E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144C4">
        <w:rPr>
          <w:rFonts w:ascii="Times New Roman" w:hAnsi="Times New Roman" w:cs="Times New Roman"/>
          <w:sz w:val="24"/>
          <w:szCs w:val="24"/>
        </w:rPr>
        <w:t xml:space="preserve">о взаимосвязи с кодами 41.2, 42, 43 Общероссийского классификатора продукции по видам экономической деятельности </w:t>
      </w:r>
      <w:proofErr w:type="gramStart"/>
      <w:r w:rsidRPr="00B144C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144C4">
        <w:rPr>
          <w:rFonts w:ascii="Times New Roman" w:hAnsi="Times New Roman" w:cs="Times New Roman"/>
          <w:sz w:val="24"/>
          <w:szCs w:val="24"/>
        </w:rPr>
        <w:t xml:space="preserve"> 034-2014 (ОКПД2), такое дополнительное требование предъявляется к субъектам хозяйственной деятельности в случае, если объектами закупки являются работы строительные, которые относятся к таким группам работ, как: работы по строительству, реконструкции и капитальному ремонту объектов капитального строительства или работы по строительству, реконструкции и капитальному ремонту объектов, не </w:t>
      </w:r>
      <w:proofErr w:type="gramStart"/>
      <w:r w:rsidRPr="00B144C4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B144C4">
        <w:rPr>
          <w:rFonts w:ascii="Times New Roman" w:hAnsi="Times New Roman" w:cs="Times New Roman"/>
          <w:sz w:val="24"/>
          <w:szCs w:val="24"/>
        </w:rPr>
        <w:t xml:space="preserve"> объектами капитального строительства (временные постройки, киоски, навесы и другие подобные постройки).</w:t>
      </w:r>
    </w:p>
    <w:p w:rsidR="00101378" w:rsidRDefault="005F1B4E" w:rsidP="005F1B4E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F1B4E">
        <w:rPr>
          <w:rFonts w:ascii="Times New Roman" w:hAnsi="Times New Roman" w:cs="Times New Roman"/>
          <w:sz w:val="24"/>
          <w:szCs w:val="24"/>
        </w:rPr>
        <w:t>огласно извещени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F1B4E">
        <w:rPr>
          <w:rFonts w:ascii="Times New Roman" w:hAnsi="Times New Roman" w:cs="Times New Roman"/>
          <w:sz w:val="24"/>
          <w:szCs w:val="24"/>
        </w:rPr>
        <w:t xml:space="preserve"> о проведении закупки, а также </w:t>
      </w:r>
      <w:r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5F1B4E">
        <w:rPr>
          <w:rFonts w:ascii="Times New Roman" w:hAnsi="Times New Roman" w:cs="Times New Roman"/>
          <w:sz w:val="24"/>
          <w:szCs w:val="24"/>
        </w:rPr>
        <w:t>документации объект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F1B4E">
        <w:rPr>
          <w:rFonts w:ascii="Times New Roman" w:hAnsi="Times New Roman" w:cs="Times New Roman"/>
          <w:sz w:val="24"/>
          <w:szCs w:val="24"/>
        </w:rPr>
        <w:t xml:space="preserve"> закуп</w:t>
      </w:r>
      <w:r>
        <w:rPr>
          <w:rFonts w:ascii="Times New Roman" w:hAnsi="Times New Roman" w:cs="Times New Roman"/>
          <w:sz w:val="24"/>
          <w:szCs w:val="24"/>
        </w:rPr>
        <w:t xml:space="preserve">ки является выполнение работ по </w:t>
      </w:r>
      <w:r w:rsidRPr="005F1B4E">
        <w:rPr>
          <w:rFonts w:ascii="Times New Roman" w:hAnsi="Times New Roman" w:cs="Times New Roman"/>
          <w:sz w:val="24"/>
          <w:szCs w:val="24"/>
        </w:rPr>
        <w:t>горизонтальной разметке автомобильных дорог общего пользован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Pr="005F1B4E">
        <w:rPr>
          <w:rFonts w:ascii="Times New Roman" w:hAnsi="Times New Roman" w:cs="Times New Roman"/>
          <w:sz w:val="24"/>
          <w:szCs w:val="24"/>
        </w:rPr>
        <w:t>регионального значения Свердловской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B4E" w:rsidRDefault="005F1B4E" w:rsidP="005F1B4E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УФАС установлено, что </w:t>
      </w:r>
      <w:r w:rsidRPr="005F1B4E">
        <w:rPr>
          <w:rFonts w:ascii="Times New Roman" w:hAnsi="Times New Roman" w:cs="Times New Roman"/>
          <w:sz w:val="24"/>
          <w:szCs w:val="24"/>
        </w:rPr>
        <w:t>исполнителю в рамках закупки необходимо выполнить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B4E">
        <w:rPr>
          <w:rFonts w:ascii="Times New Roman" w:hAnsi="Times New Roman" w:cs="Times New Roman"/>
          <w:sz w:val="24"/>
          <w:szCs w:val="24"/>
        </w:rPr>
        <w:t>работы, которые в соответствии с поло</w:t>
      </w:r>
      <w:r>
        <w:rPr>
          <w:rFonts w:ascii="Times New Roman" w:hAnsi="Times New Roman" w:cs="Times New Roman"/>
          <w:sz w:val="24"/>
          <w:szCs w:val="24"/>
        </w:rPr>
        <w:t xml:space="preserve">жениями Приказа Минтранса № 402 </w:t>
      </w:r>
      <w:r w:rsidRPr="005F1B4E">
        <w:rPr>
          <w:rFonts w:ascii="Times New Roman" w:hAnsi="Times New Roman" w:cs="Times New Roman"/>
          <w:sz w:val="24"/>
          <w:szCs w:val="24"/>
        </w:rPr>
        <w:t>относятся к работам по содержанию автомобильных дорог.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B4E" w:rsidRDefault="005F1B4E" w:rsidP="005F1B4E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Свердловского УФАС России признавая нарушение в действиях заказчика изучила выводы</w:t>
      </w:r>
      <w:r w:rsidRPr="005F1B4E">
        <w:rPr>
          <w:rFonts w:ascii="Times New Roman" w:hAnsi="Times New Roman" w:cs="Times New Roman"/>
          <w:sz w:val="24"/>
          <w:szCs w:val="24"/>
        </w:rPr>
        <w:t xml:space="preserve"> Верховного суда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Федерации, изложенным </w:t>
      </w:r>
      <w:r w:rsidRPr="005F1B4E">
        <w:rPr>
          <w:rFonts w:ascii="Times New Roman" w:hAnsi="Times New Roman" w:cs="Times New Roman"/>
          <w:sz w:val="24"/>
          <w:szCs w:val="24"/>
        </w:rPr>
        <w:t>в решении от 22 августа 2016 года № АКПИ</w:t>
      </w:r>
      <w:r>
        <w:rPr>
          <w:rFonts w:ascii="Times New Roman" w:hAnsi="Times New Roman" w:cs="Times New Roman"/>
          <w:sz w:val="24"/>
          <w:szCs w:val="24"/>
        </w:rPr>
        <w:t xml:space="preserve">16-574 работы по строительству, </w:t>
      </w:r>
      <w:r w:rsidRPr="005F1B4E">
        <w:rPr>
          <w:rFonts w:ascii="Times New Roman" w:hAnsi="Times New Roman" w:cs="Times New Roman"/>
          <w:sz w:val="24"/>
          <w:szCs w:val="24"/>
        </w:rPr>
        <w:t>реконструкции и капитальному ремонту и</w:t>
      </w:r>
      <w:r>
        <w:rPr>
          <w:rFonts w:ascii="Times New Roman" w:hAnsi="Times New Roman" w:cs="Times New Roman"/>
          <w:sz w:val="24"/>
          <w:szCs w:val="24"/>
        </w:rPr>
        <w:t xml:space="preserve"> иные работы (в рассматриваемом </w:t>
      </w:r>
      <w:r w:rsidRPr="005F1B4E">
        <w:rPr>
          <w:rFonts w:ascii="Times New Roman" w:hAnsi="Times New Roman" w:cs="Times New Roman"/>
          <w:sz w:val="24"/>
          <w:szCs w:val="24"/>
        </w:rPr>
        <w:t>случае - работы по содержанию автомоби</w:t>
      </w:r>
      <w:r>
        <w:rPr>
          <w:rFonts w:ascii="Times New Roman" w:hAnsi="Times New Roman" w:cs="Times New Roman"/>
          <w:sz w:val="24"/>
          <w:szCs w:val="24"/>
        </w:rPr>
        <w:t xml:space="preserve">льных дорог) отличаются друг от </w:t>
      </w:r>
      <w:r w:rsidRPr="005F1B4E">
        <w:rPr>
          <w:rFonts w:ascii="Times New Roman" w:hAnsi="Times New Roman" w:cs="Times New Roman"/>
          <w:sz w:val="24"/>
          <w:szCs w:val="24"/>
        </w:rPr>
        <w:t>друга по содержанию и, соответст</w:t>
      </w:r>
      <w:r>
        <w:rPr>
          <w:rFonts w:ascii="Times New Roman" w:hAnsi="Times New Roman" w:cs="Times New Roman"/>
          <w:sz w:val="24"/>
          <w:szCs w:val="24"/>
        </w:rPr>
        <w:t xml:space="preserve">венно, имеют различное правовое </w:t>
      </w:r>
      <w:r w:rsidRPr="005F1B4E">
        <w:rPr>
          <w:rFonts w:ascii="Times New Roman" w:hAnsi="Times New Roman" w:cs="Times New Roman"/>
          <w:sz w:val="24"/>
          <w:szCs w:val="24"/>
        </w:rPr>
        <w:t>регулирование.</w:t>
      </w:r>
      <w:proofErr w:type="gramEnd"/>
      <w:r w:rsidRPr="005F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B4E">
        <w:rPr>
          <w:rFonts w:ascii="Times New Roman" w:hAnsi="Times New Roman" w:cs="Times New Roman"/>
          <w:sz w:val="24"/>
          <w:szCs w:val="24"/>
        </w:rPr>
        <w:t>При этом дополнительное тр</w:t>
      </w:r>
      <w:r>
        <w:rPr>
          <w:rFonts w:ascii="Times New Roman" w:hAnsi="Times New Roman" w:cs="Times New Roman"/>
          <w:sz w:val="24"/>
          <w:szCs w:val="24"/>
        </w:rPr>
        <w:t xml:space="preserve">ебование к участникам закупки о </w:t>
      </w:r>
      <w:r w:rsidRPr="005F1B4E">
        <w:rPr>
          <w:rFonts w:ascii="Times New Roman" w:hAnsi="Times New Roman" w:cs="Times New Roman"/>
          <w:sz w:val="24"/>
          <w:szCs w:val="24"/>
        </w:rPr>
        <w:t>наличии опыта исполнения контракта на вып</w:t>
      </w:r>
      <w:r>
        <w:rPr>
          <w:rFonts w:ascii="Times New Roman" w:hAnsi="Times New Roman" w:cs="Times New Roman"/>
          <w:sz w:val="24"/>
          <w:szCs w:val="24"/>
        </w:rPr>
        <w:t>олнение работ по строительству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1B4E">
        <w:rPr>
          <w:rFonts w:ascii="Times New Roman" w:hAnsi="Times New Roman" w:cs="Times New Roman"/>
          <w:sz w:val="24"/>
          <w:szCs w:val="24"/>
        </w:rPr>
        <w:t>реконструкции и капитальному ремонту при осуще</w:t>
      </w:r>
      <w:r>
        <w:rPr>
          <w:rFonts w:ascii="Times New Roman" w:hAnsi="Times New Roman" w:cs="Times New Roman"/>
          <w:sz w:val="24"/>
          <w:szCs w:val="24"/>
        </w:rPr>
        <w:t xml:space="preserve">ствлении закупок на </w:t>
      </w:r>
      <w:r w:rsidRPr="005F1B4E">
        <w:rPr>
          <w:rFonts w:ascii="Times New Roman" w:hAnsi="Times New Roman" w:cs="Times New Roman"/>
          <w:sz w:val="24"/>
          <w:szCs w:val="24"/>
        </w:rPr>
        <w:t>выполнение иных работ (в том числе, по соде</w:t>
      </w:r>
      <w:r>
        <w:rPr>
          <w:rFonts w:ascii="Times New Roman" w:hAnsi="Times New Roman" w:cs="Times New Roman"/>
          <w:sz w:val="24"/>
          <w:szCs w:val="24"/>
        </w:rPr>
        <w:t xml:space="preserve">ржанию автомобильных дорог), не </w:t>
      </w:r>
      <w:r w:rsidRPr="005F1B4E">
        <w:rPr>
          <w:rFonts w:ascii="Times New Roman" w:hAnsi="Times New Roman" w:cs="Times New Roman"/>
          <w:sz w:val="24"/>
          <w:szCs w:val="24"/>
        </w:rPr>
        <w:t>соответствует действительному смыслу положений постановления № 99.</w:t>
      </w:r>
    </w:p>
    <w:p w:rsidR="005F1B4E" w:rsidRDefault="005F1B4E" w:rsidP="005F1B4E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B4E">
        <w:rPr>
          <w:rFonts w:ascii="Times New Roman" w:hAnsi="Times New Roman" w:cs="Times New Roman"/>
          <w:sz w:val="24"/>
          <w:szCs w:val="24"/>
        </w:rPr>
        <w:t>Работы по строительству, рекон</w:t>
      </w:r>
      <w:r>
        <w:rPr>
          <w:rFonts w:ascii="Times New Roman" w:hAnsi="Times New Roman" w:cs="Times New Roman"/>
          <w:sz w:val="24"/>
          <w:szCs w:val="24"/>
        </w:rPr>
        <w:t xml:space="preserve">струкции и капитальному ремонту </w:t>
      </w:r>
      <w:r w:rsidRPr="005F1B4E">
        <w:rPr>
          <w:rFonts w:ascii="Times New Roman" w:hAnsi="Times New Roman" w:cs="Times New Roman"/>
          <w:sz w:val="24"/>
          <w:szCs w:val="24"/>
        </w:rPr>
        <w:t>объектов капитального строительства рег</w:t>
      </w:r>
      <w:r>
        <w:rPr>
          <w:rFonts w:ascii="Times New Roman" w:hAnsi="Times New Roman" w:cs="Times New Roman"/>
          <w:sz w:val="24"/>
          <w:szCs w:val="24"/>
        </w:rPr>
        <w:t xml:space="preserve">ламентированы Градостроительным </w:t>
      </w:r>
      <w:r w:rsidRPr="005F1B4E">
        <w:rPr>
          <w:rFonts w:ascii="Times New Roman" w:hAnsi="Times New Roman" w:cs="Times New Roman"/>
          <w:sz w:val="24"/>
          <w:szCs w:val="24"/>
        </w:rPr>
        <w:t>кодексом Российской Федерации, в то</w:t>
      </w:r>
      <w:r>
        <w:rPr>
          <w:rFonts w:ascii="Times New Roman" w:hAnsi="Times New Roman" w:cs="Times New Roman"/>
          <w:sz w:val="24"/>
          <w:szCs w:val="24"/>
        </w:rPr>
        <w:t xml:space="preserve"> время как работы по содержанию </w:t>
      </w:r>
      <w:r w:rsidRPr="005F1B4E">
        <w:rPr>
          <w:rFonts w:ascii="Times New Roman" w:hAnsi="Times New Roman" w:cs="Times New Roman"/>
          <w:sz w:val="24"/>
          <w:szCs w:val="24"/>
        </w:rPr>
        <w:t>автомобильных дорог регламентированы Фе</w:t>
      </w:r>
      <w:r>
        <w:rPr>
          <w:rFonts w:ascii="Times New Roman" w:hAnsi="Times New Roman" w:cs="Times New Roman"/>
          <w:sz w:val="24"/>
          <w:szCs w:val="24"/>
        </w:rPr>
        <w:t xml:space="preserve">деральным законом от 08.11.2007 </w:t>
      </w:r>
      <w:r w:rsidRPr="005F1B4E">
        <w:rPr>
          <w:rFonts w:ascii="Times New Roman" w:hAnsi="Times New Roman" w:cs="Times New Roman"/>
          <w:sz w:val="24"/>
          <w:szCs w:val="24"/>
        </w:rPr>
        <w:t>№ 257-ФЗ «Об автомобильных доро</w:t>
      </w:r>
      <w:r>
        <w:rPr>
          <w:rFonts w:ascii="Times New Roman" w:hAnsi="Times New Roman" w:cs="Times New Roman"/>
          <w:sz w:val="24"/>
          <w:szCs w:val="24"/>
        </w:rPr>
        <w:t xml:space="preserve">гах и о дорожной деятельности в </w:t>
      </w:r>
      <w:r w:rsidRPr="005F1B4E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 о внесении измене</w:t>
      </w:r>
      <w:r>
        <w:rPr>
          <w:rFonts w:ascii="Times New Roman" w:hAnsi="Times New Roman" w:cs="Times New Roman"/>
          <w:sz w:val="24"/>
          <w:szCs w:val="24"/>
        </w:rPr>
        <w:t xml:space="preserve">ний в отдельные законодательные </w:t>
      </w:r>
      <w:r w:rsidRPr="005F1B4E">
        <w:rPr>
          <w:rFonts w:ascii="Times New Roman" w:hAnsi="Times New Roman" w:cs="Times New Roman"/>
          <w:sz w:val="24"/>
          <w:szCs w:val="24"/>
        </w:rPr>
        <w:t>акты Российской Федерации».</w:t>
      </w:r>
      <w:proofErr w:type="gramEnd"/>
    </w:p>
    <w:p w:rsidR="00B144C4" w:rsidRPr="00B144C4" w:rsidRDefault="00B144C4" w:rsidP="00B144C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4C4">
        <w:rPr>
          <w:rFonts w:ascii="Times New Roman" w:hAnsi="Times New Roman" w:cs="Times New Roman"/>
          <w:sz w:val="24"/>
          <w:szCs w:val="24"/>
        </w:rPr>
        <w:t>Работы по содержанию автомобильных до</w:t>
      </w:r>
      <w:r>
        <w:rPr>
          <w:rFonts w:ascii="Times New Roman" w:hAnsi="Times New Roman" w:cs="Times New Roman"/>
          <w:sz w:val="24"/>
          <w:szCs w:val="24"/>
        </w:rPr>
        <w:t xml:space="preserve">рог в составе объекта закупки и </w:t>
      </w:r>
      <w:r w:rsidRPr="00B144C4">
        <w:rPr>
          <w:rFonts w:ascii="Times New Roman" w:hAnsi="Times New Roman" w:cs="Times New Roman"/>
          <w:sz w:val="24"/>
          <w:szCs w:val="24"/>
        </w:rPr>
        <w:t>определенные аукционной документаци</w:t>
      </w:r>
      <w:r>
        <w:rPr>
          <w:rFonts w:ascii="Times New Roman" w:hAnsi="Times New Roman" w:cs="Times New Roman"/>
          <w:sz w:val="24"/>
          <w:szCs w:val="24"/>
        </w:rPr>
        <w:t xml:space="preserve">ей не отнесены к строительству, </w:t>
      </w:r>
      <w:r w:rsidRPr="00B144C4">
        <w:rPr>
          <w:rFonts w:ascii="Times New Roman" w:hAnsi="Times New Roman" w:cs="Times New Roman"/>
          <w:sz w:val="24"/>
          <w:szCs w:val="24"/>
        </w:rPr>
        <w:t>реконструкции и капитальному ре</w:t>
      </w:r>
      <w:r>
        <w:rPr>
          <w:rFonts w:ascii="Times New Roman" w:hAnsi="Times New Roman" w:cs="Times New Roman"/>
          <w:sz w:val="24"/>
          <w:szCs w:val="24"/>
        </w:rPr>
        <w:t xml:space="preserve">монту соответствующего объекта, </w:t>
      </w:r>
      <w:r w:rsidRPr="00B144C4">
        <w:rPr>
          <w:rFonts w:ascii="Times New Roman" w:hAnsi="Times New Roman" w:cs="Times New Roman"/>
          <w:sz w:val="24"/>
          <w:szCs w:val="24"/>
        </w:rPr>
        <w:t>следовательно, не могут соответствов</w:t>
      </w:r>
      <w:r>
        <w:rPr>
          <w:rFonts w:ascii="Times New Roman" w:hAnsi="Times New Roman" w:cs="Times New Roman"/>
          <w:sz w:val="24"/>
          <w:szCs w:val="24"/>
        </w:rPr>
        <w:t xml:space="preserve">ать группам работ, определенным </w:t>
      </w:r>
      <w:r w:rsidRPr="00B144C4">
        <w:rPr>
          <w:rFonts w:ascii="Times New Roman" w:hAnsi="Times New Roman" w:cs="Times New Roman"/>
          <w:sz w:val="24"/>
          <w:szCs w:val="24"/>
        </w:rPr>
        <w:t xml:space="preserve">постановлением № 99 и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которых должно быть установлено </w:t>
      </w:r>
      <w:r w:rsidRPr="00B144C4">
        <w:rPr>
          <w:rFonts w:ascii="Times New Roman" w:hAnsi="Times New Roman" w:cs="Times New Roman"/>
          <w:sz w:val="24"/>
          <w:szCs w:val="24"/>
        </w:rPr>
        <w:t>дополнительное требование к участникам закупки.</w:t>
      </w:r>
    </w:p>
    <w:p w:rsidR="005F1B4E" w:rsidRDefault="00B144C4" w:rsidP="00B144C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4C4">
        <w:rPr>
          <w:rFonts w:ascii="Times New Roman" w:hAnsi="Times New Roman" w:cs="Times New Roman"/>
          <w:sz w:val="24"/>
          <w:szCs w:val="24"/>
        </w:rPr>
        <w:t>Учитывая, что исполнителю в рамк</w:t>
      </w:r>
      <w:r>
        <w:rPr>
          <w:rFonts w:ascii="Times New Roman" w:hAnsi="Times New Roman" w:cs="Times New Roman"/>
          <w:sz w:val="24"/>
          <w:szCs w:val="24"/>
        </w:rPr>
        <w:t xml:space="preserve">ах закупок необходимо выполнить </w:t>
      </w:r>
      <w:r w:rsidRPr="00B144C4">
        <w:rPr>
          <w:rFonts w:ascii="Times New Roman" w:hAnsi="Times New Roman" w:cs="Times New Roman"/>
          <w:sz w:val="24"/>
          <w:szCs w:val="24"/>
        </w:rPr>
        <w:t>работы, которые в соответствии с поло</w:t>
      </w:r>
      <w:r>
        <w:rPr>
          <w:rFonts w:ascii="Times New Roman" w:hAnsi="Times New Roman" w:cs="Times New Roman"/>
          <w:sz w:val="24"/>
          <w:szCs w:val="24"/>
        </w:rPr>
        <w:t xml:space="preserve">жениями Приказа Минтранса № 402 </w:t>
      </w:r>
      <w:r w:rsidRPr="00B144C4">
        <w:rPr>
          <w:rFonts w:ascii="Times New Roman" w:hAnsi="Times New Roman" w:cs="Times New Roman"/>
          <w:sz w:val="24"/>
          <w:szCs w:val="24"/>
        </w:rPr>
        <w:t>относятся к работам по содержанию автомоб</w:t>
      </w:r>
      <w:r>
        <w:rPr>
          <w:rFonts w:ascii="Times New Roman" w:hAnsi="Times New Roman" w:cs="Times New Roman"/>
          <w:sz w:val="24"/>
          <w:szCs w:val="24"/>
        </w:rPr>
        <w:t xml:space="preserve">ильных дорог, а не капитальному </w:t>
      </w:r>
      <w:r w:rsidRPr="00B144C4">
        <w:rPr>
          <w:rFonts w:ascii="Times New Roman" w:hAnsi="Times New Roman" w:cs="Times New Roman"/>
          <w:sz w:val="24"/>
          <w:szCs w:val="24"/>
        </w:rPr>
        <w:t>ремонту,</w:t>
      </w:r>
      <w:r w:rsidRPr="00B144C4">
        <w:t xml:space="preserve"> </w:t>
      </w:r>
      <w:r w:rsidRPr="00B144C4">
        <w:rPr>
          <w:rFonts w:ascii="Times New Roman" w:hAnsi="Times New Roman" w:cs="Times New Roman"/>
          <w:sz w:val="24"/>
          <w:szCs w:val="24"/>
        </w:rPr>
        <w:t>СЕМНАДЦАТЫЙ АРБИТРАЖНЫЙ АПЕЛЛЯЦИОННЫЙ СУД</w:t>
      </w:r>
      <w:r>
        <w:rPr>
          <w:rFonts w:ascii="Times New Roman" w:hAnsi="Times New Roman" w:cs="Times New Roman"/>
          <w:sz w:val="24"/>
          <w:szCs w:val="24"/>
        </w:rPr>
        <w:t xml:space="preserve"> пришел к выводу, что</w:t>
      </w:r>
      <w:r w:rsidRPr="00B144C4">
        <w:rPr>
          <w:rFonts w:ascii="Times New Roman" w:hAnsi="Times New Roman" w:cs="Times New Roman"/>
          <w:sz w:val="24"/>
          <w:szCs w:val="24"/>
        </w:rPr>
        <w:t xml:space="preserve"> антимонопольный орган обоснованно </w:t>
      </w:r>
      <w:r>
        <w:rPr>
          <w:rFonts w:ascii="Times New Roman" w:hAnsi="Times New Roman" w:cs="Times New Roman"/>
          <w:sz w:val="24"/>
          <w:szCs w:val="24"/>
        </w:rPr>
        <w:t xml:space="preserve">признал в </w:t>
      </w:r>
      <w:r w:rsidRPr="00B144C4">
        <w:rPr>
          <w:rFonts w:ascii="Times New Roman" w:hAnsi="Times New Roman" w:cs="Times New Roman"/>
          <w:sz w:val="24"/>
          <w:szCs w:val="24"/>
        </w:rPr>
        <w:t>действиях заказчика при установле</w:t>
      </w:r>
      <w:r>
        <w:rPr>
          <w:rFonts w:ascii="Times New Roman" w:hAnsi="Times New Roman" w:cs="Times New Roman"/>
          <w:sz w:val="24"/>
          <w:szCs w:val="24"/>
        </w:rPr>
        <w:t xml:space="preserve">нии дополнительных требований к </w:t>
      </w:r>
      <w:r w:rsidRPr="00B144C4">
        <w:rPr>
          <w:rFonts w:ascii="Times New Roman" w:hAnsi="Times New Roman" w:cs="Times New Roman"/>
          <w:sz w:val="24"/>
          <w:szCs w:val="24"/>
        </w:rPr>
        <w:t>участникам закупки нарушени</w:t>
      </w:r>
      <w:r>
        <w:rPr>
          <w:rFonts w:ascii="Times New Roman" w:hAnsi="Times New Roman" w:cs="Times New Roman"/>
          <w:sz w:val="24"/>
          <w:szCs w:val="24"/>
        </w:rPr>
        <w:t xml:space="preserve">е Закона о контрактной системе, </w:t>
      </w:r>
      <w:r w:rsidRPr="00B144C4">
        <w:rPr>
          <w:rFonts w:ascii="Times New Roman" w:hAnsi="Times New Roman" w:cs="Times New Roman"/>
          <w:sz w:val="24"/>
          <w:szCs w:val="24"/>
        </w:rPr>
        <w:t>поскольку при проведении закупки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содержанию автомобильных дорог </w:t>
      </w:r>
      <w:r w:rsidRPr="00B144C4">
        <w:rPr>
          <w:rFonts w:ascii="Times New Roman" w:hAnsi="Times New Roman" w:cs="Times New Roman"/>
          <w:sz w:val="24"/>
          <w:szCs w:val="24"/>
        </w:rPr>
        <w:t>установление дополнительных требований к</w:t>
      </w:r>
      <w:r>
        <w:rPr>
          <w:rFonts w:ascii="Times New Roman" w:hAnsi="Times New Roman" w:cs="Times New Roman"/>
          <w:sz w:val="24"/>
          <w:szCs w:val="24"/>
        </w:rPr>
        <w:t xml:space="preserve"> участникам закупки действующим </w:t>
      </w:r>
      <w:r w:rsidRPr="00B144C4">
        <w:rPr>
          <w:rFonts w:ascii="Times New Roman" w:hAnsi="Times New Roman" w:cs="Times New Roman"/>
          <w:sz w:val="24"/>
          <w:szCs w:val="24"/>
        </w:rPr>
        <w:t>законодательством не предусмотрено.</w:t>
      </w:r>
    </w:p>
    <w:p w:rsidR="00B144C4" w:rsidRDefault="00B144C4" w:rsidP="00B144C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44C4" w:rsidRDefault="00F36FD6" w:rsidP="00B144C4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B144C4" w:rsidRPr="00B144C4">
        <w:rPr>
          <w:rFonts w:ascii="Times New Roman" w:hAnsi="Times New Roman" w:cs="Times New Roman"/>
          <w:b/>
          <w:sz w:val="32"/>
          <w:szCs w:val="32"/>
        </w:rPr>
        <w:t>17</w:t>
      </w:r>
    </w:p>
    <w:p w:rsidR="00B144C4" w:rsidRDefault="00B144C4" w:rsidP="00B144C4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44C4" w:rsidRDefault="00B144C4" w:rsidP="00B144C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4C4">
        <w:rPr>
          <w:rFonts w:ascii="Times New Roman" w:hAnsi="Times New Roman" w:cs="Times New Roman"/>
          <w:sz w:val="24"/>
          <w:szCs w:val="24"/>
        </w:rPr>
        <w:t>Объектом закупки, проводимой в форме электронного аукциона, является «Осуществление регулярных перевозок пассажиров и багажа автомобильным транспортом по маршрутам регулярных перевозок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13B" w:rsidRDefault="007A513B" w:rsidP="00B144C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13B">
        <w:rPr>
          <w:rFonts w:ascii="Times New Roman" w:hAnsi="Times New Roman" w:cs="Times New Roman"/>
          <w:sz w:val="24"/>
          <w:szCs w:val="24"/>
        </w:rPr>
        <w:t xml:space="preserve">В соответствии с пп.3  ч.3 ст.  66 Закона  о контрактной системе первая часть заявки при заключении контракта на выполнение работы или оказание услуги, для выполнения или оказания которых </w:t>
      </w:r>
      <w:proofErr w:type="gramStart"/>
      <w:r w:rsidRPr="007A513B">
        <w:rPr>
          <w:rFonts w:ascii="Times New Roman" w:hAnsi="Times New Roman" w:cs="Times New Roman"/>
          <w:sz w:val="24"/>
          <w:szCs w:val="24"/>
        </w:rPr>
        <w:t>используется товар</w:t>
      </w:r>
      <w:r>
        <w:rPr>
          <w:rFonts w:ascii="Times New Roman" w:hAnsi="Times New Roman" w:cs="Times New Roman"/>
          <w:sz w:val="24"/>
          <w:szCs w:val="24"/>
        </w:rPr>
        <w:t xml:space="preserve"> должна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содержать…..</w:t>
      </w:r>
    </w:p>
    <w:p w:rsidR="00B144C4" w:rsidRDefault="00B144C4" w:rsidP="00B144C4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Суды указали, что </w:t>
      </w:r>
      <w:r w:rsidRPr="00B144C4">
        <w:rPr>
          <w:rFonts w:ascii="Times New Roman" w:hAnsi="Times New Roman" w:cs="Times New Roman"/>
          <w:sz w:val="24"/>
          <w:szCs w:val="24"/>
        </w:rPr>
        <w:t>антимонопольный орган правомерно указа</w:t>
      </w:r>
      <w:r>
        <w:rPr>
          <w:rFonts w:ascii="Times New Roman" w:hAnsi="Times New Roman" w:cs="Times New Roman"/>
          <w:sz w:val="24"/>
          <w:szCs w:val="24"/>
        </w:rPr>
        <w:t xml:space="preserve">л, что транспортное средство не </w:t>
      </w:r>
      <w:r w:rsidRPr="00B144C4">
        <w:rPr>
          <w:rFonts w:ascii="Times New Roman" w:hAnsi="Times New Roman" w:cs="Times New Roman"/>
          <w:sz w:val="24"/>
          <w:szCs w:val="24"/>
        </w:rPr>
        <w:t>является объектом закупки, товаром, переда</w:t>
      </w:r>
      <w:r>
        <w:rPr>
          <w:rFonts w:ascii="Times New Roman" w:hAnsi="Times New Roman" w:cs="Times New Roman"/>
          <w:sz w:val="24"/>
          <w:szCs w:val="24"/>
        </w:rPr>
        <w:t xml:space="preserve">ваемым заказчику при выполнении </w:t>
      </w:r>
      <w:r w:rsidRPr="00B144C4">
        <w:rPr>
          <w:rFonts w:ascii="Times New Roman" w:hAnsi="Times New Roman" w:cs="Times New Roman"/>
          <w:sz w:val="24"/>
          <w:szCs w:val="24"/>
        </w:rPr>
        <w:t>работ, связанных с осуществлением регу</w:t>
      </w:r>
      <w:r>
        <w:rPr>
          <w:rFonts w:ascii="Times New Roman" w:hAnsi="Times New Roman" w:cs="Times New Roman"/>
          <w:sz w:val="24"/>
          <w:szCs w:val="24"/>
        </w:rPr>
        <w:t xml:space="preserve">лярных перевозок, что исключает </w:t>
      </w:r>
      <w:r w:rsidRPr="00B144C4">
        <w:rPr>
          <w:rFonts w:ascii="Times New Roman" w:hAnsi="Times New Roman" w:cs="Times New Roman"/>
          <w:sz w:val="24"/>
          <w:szCs w:val="24"/>
        </w:rPr>
        <w:t xml:space="preserve">представление характеристик транспортного </w:t>
      </w:r>
      <w:r>
        <w:rPr>
          <w:rFonts w:ascii="Times New Roman" w:hAnsi="Times New Roman" w:cs="Times New Roman"/>
          <w:sz w:val="24"/>
          <w:szCs w:val="24"/>
        </w:rPr>
        <w:t xml:space="preserve">средства в составе первой части </w:t>
      </w:r>
      <w:r w:rsidRPr="00B144C4">
        <w:rPr>
          <w:rFonts w:ascii="Times New Roman" w:hAnsi="Times New Roman" w:cs="Times New Roman"/>
          <w:sz w:val="24"/>
          <w:szCs w:val="24"/>
        </w:rPr>
        <w:t>заявки. Проводя в форме электронного аукц</w:t>
      </w:r>
      <w:r>
        <w:rPr>
          <w:rFonts w:ascii="Times New Roman" w:hAnsi="Times New Roman" w:cs="Times New Roman"/>
          <w:sz w:val="24"/>
          <w:szCs w:val="24"/>
        </w:rPr>
        <w:t xml:space="preserve">иона закупку такого объекта как </w:t>
      </w:r>
      <w:r w:rsidRPr="00B144C4">
        <w:rPr>
          <w:rFonts w:ascii="Times New Roman" w:hAnsi="Times New Roman" w:cs="Times New Roman"/>
          <w:sz w:val="24"/>
          <w:szCs w:val="24"/>
        </w:rPr>
        <w:t>«услуги по регулярным внутри</w:t>
      </w:r>
      <w:r>
        <w:rPr>
          <w:rFonts w:ascii="Times New Roman" w:hAnsi="Times New Roman" w:cs="Times New Roman"/>
          <w:sz w:val="24"/>
          <w:szCs w:val="24"/>
        </w:rPr>
        <w:t xml:space="preserve">городским перевозкам пассажиров </w:t>
      </w:r>
      <w:r w:rsidRPr="00B144C4">
        <w:rPr>
          <w:rFonts w:ascii="Times New Roman" w:hAnsi="Times New Roman" w:cs="Times New Roman"/>
          <w:sz w:val="24"/>
          <w:szCs w:val="24"/>
        </w:rPr>
        <w:t>автомобильным транспортом, включая ус</w:t>
      </w:r>
      <w:r>
        <w:rPr>
          <w:rFonts w:ascii="Times New Roman" w:hAnsi="Times New Roman" w:cs="Times New Roman"/>
          <w:sz w:val="24"/>
          <w:szCs w:val="24"/>
        </w:rPr>
        <w:t xml:space="preserve">луги по перевозке пассажиров по </w:t>
      </w:r>
      <w:r w:rsidRPr="00B144C4">
        <w:rPr>
          <w:rFonts w:ascii="Times New Roman" w:hAnsi="Times New Roman" w:cs="Times New Roman"/>
          <w:sz w:val="24"/>
          <w:szCs w:val="24"/>
        </w:rPr>
        <w:t>заранее определенным маршрутам и по з</w:t>
      </w:r>
      <w:r>
        <w:rPr>
          <w:rFonts w:ascii="Times New Roman" w:hAnsi="Times New Roman" w:cs="Times New Roman"/>
          <w:sz w:val="24"/>
          <w:szCs w:val="24"/>
        </w:rPr>
        <w:t xml:space="preserve">аранее определенному расписанию </w:t>
      </w:r>
      <w:r w:rsidRPr="00B144C4">
        <w:rPr>
          <w:rFonts w:ascii="Times New Roman" w:hAnsi="Times New Roman" w:cs="Times New Roman"/>
          <w:sz w:val="24"/>
          <w:szCs w:val="24"/>
        </w:rPr>
        <w:t>автобусами» за</w:t>
      </w:r>
      <w:r w:rsidR="007A513B">
        <w:rPr>
          <w:rFonts w:ascii="Times New Roman" w:hAnsi="Times New Roman" w:cs="Times New Roman"/>
          <w:sz w:val="24"/>
          <w:szCs w:val="24"/>
        </w:rPr>
        <w:t>казчик</w:t>
      </w:r>
      <w:r w:rsidRPr="00B144C4">
        <w:rPr>
          <w:rFonts w:ascii="Times New Roman" w:hAnsi="Times New Roman" w:cs="Times New Roman"/>
          <w:sz w:val="24"/>
          <w:szCs w:val="24"/>
        </w:rPr>
        <w:t xml:space="preserve"> не может устанавливат</w:t>
      </w:r>
      <w:r>
        <w:rPr>
          <w:rFonts w:ascii="Times New Roman" w:hAnsi="Times New Roman" w:cs="Times New Roman"/>
          <w:sz w:val="24"/>
          <w:szCs w:val="24"/>
        </w:rPr>
        <w:t xml:space="preserve">ь требования к товару, объектом </w:t>
      </w:r>
      <w:r w:rsidRPr="00B144C4">
        <w:rPr>
          <w:rFonts w:ascii="Times New Roman" w:hAnsi="Times New Roman" w:cs="Times New Roman"/>
          <w:sz w:val="24"/>
          <w:szCs w:val="24"/>
        </w:rPr>
        <w:t xml:space="preserve">закупки не являющемуся (к наличию и оснащению автобусов </w:t>
      </w:r>
      <w:proofErr w:type="spellStart"/>
      <w:r w:rsidRPr="00B144C4">
        <w:rPr>
          <w:rFonts w:ascii="Times New Roman" w:hAnsi="Times New Roman" w:cs="Times New Roman"/>
          <w:sz w:val="24"/>
          <w:szCs w:val="24"/>
        </w:rPr>
        <w:t>валидаторами</w:t>
      </w:r>
      <w:proofErr w:type="spellEnd"/>
      <w:r w:rsidRPr="00B144C4">
        <w:rPr>
          <w:rFonts w:ascii="Times New Roman" w:hAnsi="Times New Roman" w:cs="Times New Roman"/>
          <w:sz w:val="24"/>
          <w:szCs w:val="24"/>
        </w:rPr>
        <w:t>).</w:t>
      </w:r>
    </w:p>
    <w:p w:rsidR="007A513B" w:rsidRDefault="007A513B" w:rsidP="007A513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13B">
        <w:rPr>
          <w:rFonts w:ascii="Times New Roman" w:hAnsi="Times New Roman" w:cs="Times New Roman"/>
          <w:sz w:val="24"/>
          <w:szCs w:val="24"/>
        </w:rPr>
        <w:t>Применительно к спорной закупке заказчик оп</w:t>
      </w:r>
      <w:r>
        <w:rPr>
          <w:rFonts w:ascii="Times New Roman" w:hAnsi="Times New Roman" w:cs="Times New Roman"/>
          <w:sz w:val="24"/>
          <w:szCs w:val="24"/>
        </w:rPr>
        <w:t xml:space="preserve">ределил объект закупки - </w:t>
      </w:r>
      <w:r w:rsidRPr="007A513B">
        <w:rPr>
          <w:rFonts w:ascii="Times New Roman" w:hAnsi="Times New Roman" w:cs="Times New Roman"/>
          <w:sz w:val="24"/>
          <w:szCs w:val="24"/>
        </w:rPr>
        <w:t>право заключения контракта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регулярных перевозок, при этом </w:t>
      </w:r>
      <w:r w:rsidRPr="007A513B">
        <w:rPr>
          <w:rFonts w:ascii="Times New Roman" w:hAnsi="Times New Roman" w:cs="Times New Roman"/>
          <w:sz w:val="24"/>
          <w:szCs w:val="24"/>
        </w:rPr>
        <w:t>установленные функциональные, технические</w:t>
      </w:r>
      <w:r>
        <w:rPr>
          <w:rFonts w:ascii="Times New Roman" w:hAnsi="Times New Roman" w:cs="Times New Roman"/>
          <w:sz w:val="24"/>
          <w:szCs w:val="24"/>
        </w:rPr>
        <w:t xml:space="preserve"> и качественные характеристики, </w:t>
      </w:r>
      <w:r w:rsidRPr="007A513B">
        <w:rPr>
          <w:rFonts w:ascii="Times New Roman" w:hAnsi="Times New Roman" w:cs="Times New Roman"/>
          <w:sz w:val="24"/>
          <w:szCs w:val="24"/>
        </w:rPr>
        <w:t>эксплуатационные характеристики автобус</w:t>
      </w:r>
      <w:r>
        <w:rPr>
          <w:rFonts w:ascii="Times New Roman" w:hAnsi="Times New Roman" w:cs="Times New Roman"/>
          <w:sz w:val="24"/>
          <w:szCs w:val="24"/>
        </w:rPr>
        <w:t xml:space="preserve">а среднего класса не могут быть </w:t>
      </w:r>
      <w:r w:rsidRPr="007A513B">
        <w:rPr>
          <w:rFonts w:ascii="Times New Roman" w:hAnsi="Times New Roman" w:cs="Times New Roman"/>
          <w:sz w:val="24"/>
          <w:szCs w:val="24"/>
        </w:rPr>
        <w:t xml:space="preserve">приведены в первой части заявки при </w:t>
      </w:r>
      <w:r>
        <w:rPr>
          <w:rFonts w:ascii="Times New Roman" w:hAnsi="Times New Roman" w:cs="Times New Roman"/>
          <w:sz w:val="24"/>
          <w:szCs w:val="24"/>
        </w:rPr>
        <w:t xml:space="preserve">заключении контракта, поскольку </w:t>
      </w:r>
      <w:r w:rsidRPr="007A513B">
        <w:rPr>
          <w:rFonts w:ascii="Times New Roman" w:hAnsi="Times New Roman" w:cs="Times New Roman"/>
          <w:sz w:val="24"/>
          <w:szCs w:val="24"/>
        </w:rPr>
        <w:t>транспортное средство не является това</w:t>
      </w:r>
      <w:r>
        <w:rPr>
          <w:rFonts w:ascii="Times New Roman" w:hAnsi="Times New Roman" w:cs="Times New Roman"/>
          <w:sz w:val="24"/>
          <w:szCs w:val="24"/>
        </w:rPr>
        <w:t xml:space="preserve">ром, передаваемым заказчику при </w:t>
      </w:r>
      <w:r w:rsidRPr="007A513B">
        <w:rPr>
          <w:rFonts w:ascii="Times New Roman" w:hAnsi="Times New Roman" w:cs="Times New Roman"/>
          <w:sz w:val="24"/>
          <w:szCs w:val="24"/>
        </w:rPr>
        <w:t>выполнении работ, связанных с осущест</w:t>
      </w:r>
      <w:r>
        <w:rPr>
          <w:rFonts w:ascii="Times New Roman" w:hAnsi="Times New Roman" w:cs="Times New Roman"/>
          <w:sz w:val="24"/>
          <w:szCs w:val="24"/>
        </w:rPr>
        <w:t xml:space="preserve">влением регулярных перевозок, в </w:t>
      </w:r>
      <w:r w:rsidRPr="007A513B">
        <w:rPr>
          <w:rFonts w:ascii="Times New Roman" w:hAnsi="Times New Roman" w:cs="Times New Roman"/>
          <w:sz w:val="24"/>
          <w:szCs w:val="24"/>
        </w:rPr>
        <w:t>данном случае автобус является</w:t>
      </w:r>
      <w:proofErr w:type="gramEnd"/>
      <w:r w:rsidRPr="007A513B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ом, используемым исполнителем в </w:t>
      </w:r>
      <w:r w:rsidRPr="007A513B">
        <w:rPr>
          <w:rFonts w:ascii="Times New Roman" w:hAnsi="Times New Roman" w:cs="Times New Roman"/>
          <w:sz w:val="24"/>
          <w:szCs w:val="24"/>
        </w:rPr>
        <w:t>создании услуги, оказываемой заказчику.</w:t>
      </w:r>
    </w:p>
    <w:p w:rsidR="00F919C1" w:rsidRDefault="00F919C1" w:rsidP="007A513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9C1" w:rsidRDefault="00F919C1" w:rsidP="00F919C1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</w:rPr>
        <w:t>21</w:t>
      </w:r>
    </w:p>
    <w:p w:rsidR="00F919C1" w:rsidRDefault="00F919C1" w:rsidP="00F919C1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19C1" w:rsidRPr="00F919C1" w:rsidRDefault="00F919C1" w:rsidP="00F919C1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9C1">
        <w:rPr>
          <w:rFonts w:ascii="Times New Roman" w:hAnsi="Times New Roman" w:cs="Times New Roman"/>
          <w:sz w:val="24"/>
          <w:szCs w:val="24"/>
        </w:rPr>
        <w:t>Оценив представленные в материалы дела доказательства,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9C1">
        <w:rPr>
          <w:rFonts w:ascii="Times New Roman" w:hAnsi="Times New Roman" w:cs="Times New Roman"/>
          <w:sz w:val="24"/>
          <w:szCs w:val="24"/>
        </w:rPr>
        <w:t>положениями Закона о контрактн</w:t>
      </w:r>
      <w:r>
        <w:rPr>
          <w:rFonts w:ascii="Times New Roman" w:hAnsi="Times New Roman" w:cs="Times New Roman"/>
          <w:sz w:val="24"/>
          <w:szCs w:val="24"/>
        </w:rPr>
        <w:t xml:space="preserve">ой системе, Федерального закона </w:t>
      </w:r>
      <w:r w:rsidRPr="00F919C1">
        <w:rPr>
          <w:rFonts w:ascii="Times New Roman" w:hAnsi="Times New Roman" w:cs="Times New Roman"/>
          <w:sz w:val="24"/>
          <w:szCs w:val="24"/>
        </w:rPr>
        <w:t>от 06.04.2011 № 63-ФЗ «Об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подписи», Комиссия УФАС и суды установили, что </w:t>
      </w:r>
      <w:r w:rsidRPr="00F919C1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F919C1">
        <w:rPr>
          <w:rFonts w:ascii="Times New Roman" w:hAnsi="Times New Roman" w:cs="Times New Roman"/>
          <w:sz w:val="24"/>
          <w:szCs w:val="24"/>
        </w:rPr>
        <w:t xml:space="preserve"> электронного аукциона при </w:t>
      </w:r>
      <w:r>
        <w:rPr>
          <w:rFonts w:ascii="Times New Roman" w:hAnsi="Times New Roman" w:cs="Times New Roman"/>
          <w:sz w:val="24"/>
          <w:szCs w:val="24"/>
        </w:rPr>
        <w:t xml:space="preserve">подаче заявки (не в электронной </w:t>
      </w:r>
      <w:r w:rsidRPr="00F919C1">
        <w:rPr>
          <w:rFonts w:ascii="Times New Roman" w:hAnsi="Times New Roman" w:cs="Times New Roman"/>
          <w:sz w:val="24"/>
          <w:szCs w:val="24"/>
        </w:rPr>
        <w:t>форме) приложена выписка из ЕГРЮЛ, пре</w:t>
      </w:r>
      <w:r>
        <w:rPr>
          <w:rFonts w:ascii="Times New Roman" w:hAnsi="Times New Roman" w:cs="Times New Roman"/>
          <w:sz w:val="24"/>
          <w:szCs w:val="24"/>
        </w:rPr>
        <w:t xml:space="preserve">дставляющая собой распечатанный </w:t>
      </w:r>
      <w:r w:rsidRPr="00F919C1">
        <w:rPr>
          <w:rFonts w:ascii="Times New Roman" w:hAnsi="Times New Roman" w:cs="Times New Roman"/>
          <w:sz w:val="24"/>
          <w:szCs w:val="24"/>
        </w:rPr>
        <w:t>вариант электронного документа, подписанн</w:t>
      </w:r>
      <w:r>
        <w:rPr>
          <w:rFonts w:ascii="Times New Roman" w:hAnsi="Times New Roman" w:cs="Times New Roman"/>
          <w:sz w:val="24"/>
          <w:szCs w:val="24"/>
        </w:rPr>
        <w:t xml:space="preserve">ого усиленной квалифицированной </w:t>
      </w:r>
      <w:r w:rsidRPr="00F919C1">
        <w:rPr>
          <w:rFonts w:ascii="Times New Roman" w:hAnsi="Times New Roman" w:cs="Times New Roman"/>
          <w:sz w:val="24"/>
          <w:szCs w:val="24"/>
        </w:rPr>
        <w:t xml:space="preserve">ЭЦП. </w:t>
      </w:r>
      <w:proofErr w:type="gramStart"/>
      <w:r w:rsidRPr="00F919C1">
        <w:rPr>
          <w:rFonts w:ascii="Times New Roman" w:hAnsi="Times New Roman" w:cs="Times New Roman"/>
          <w:sz w:val="24"/>
          <w:szCs w:val="24"/>
        </w:rPr>
        <w:t>Учитывая, что содержание представленной</w:t>
      </w:r>
      <w:r>
        <w:rPr>
          <w:rFonts w:ascii="Times New Roman" w:hAnsi="Times New Roman" w:cs="Times New Roman"/>
          <w:sz w:val="24"/>
          <w:szCs w:val="24"/>
        </w:rPr>
        <w:t xml:space="preserve"> выписки соответствует </w:t>
      </w:r>
      <w:r w:rsidRPr="00F919C1">
        <w:rPr>
          <w:rFonts w:ascii="Times New Roman" w:hAnsi="Times New Roman" w:cs="Times New Roman"/>
          <w:sz w:val="24"/>
          <w:szCs w:val="24"/>
        </w:rPr>
        <w:t>сведениям, изложенным в открытом доступе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 на официальном </w:t>
      </w:r>
      <w:r w:rsidRPr="00F919C1">
        <w:rPr>
          <w:rFonts w:ascii="Times New Roman" w:hAnsi="Times New Roman" w:cs="Times New Roman"/>
          <w:sz w:val="24"/>
          <w:szCs w:val="24"/>
        </w:rPr>
        <w:t xml:space="preserve">сайте налогового органа, действительность </w:t>
      </w:r>
      <w:r>
        <w:rPr>
          <w:rFonts w:ascii="Times New Roman" w:hAnsi="Times New Roman" w:cs="Times New Roman"/>
          <w:sz w:val="24"/>
          <w:szCs w:val="24"/>
        </w:rPr>
        <w:t xml:space="preserve">(подлинность) квалифицированной </w:t>
      </w:r>
      <w:r w:rsidRPr="00F919C1">
        <w:rPr>
          <w:rFonts w:ascii="Times New Roman" w:hAnsi="Times New Roman" w:cs="Times New Roman"/>
          <w:sz w:val="24"/>
          <w:szCs w:val="24"/>
        </w:rPr>
        <w:t>электронной подписи на выписке из ЕГРЮЛ</w:t>
      </w:r>
      <w:r>
        <w:rPr>
          <w:rFonts w:ascii="Times New Roman" w:hAnsi="Times New Roman" w:cs="Times New Roman"/>
          <w:sz w:val="24"/>
          <w:szCs w:val="24"/>
        </w:rPr>
        <w:t xml:space="preserve"> не опровергнута, Комиссия пришла к </w:t>
      </w:r>
      <w:r w:rsidRPr="00F919C1">
        <w:rPr>
          <w:rFonts w:ascii="Times New Roman" w:hAnsi="Times New Roman" w:cs="Times New Roman"/>
          <w:sz w:val="24"/>
          <w:szCs w:val="24"/>
        </w:rPr>
        <w:t>выводу о том, что представленн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919C1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ником конкурса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выписка из ЕГРЮЛ </w:t>
      </w:r>
      <w:r w:rsidRPr="00F919C1">
        <w:rPr>
          <w:rFonts w:ascii="Times New Roman" w:hAnsi="Times New Roman" w:cs="Times New Roman"/>
          <w:sz w:val="24"/>
          <w:szCs w:val="24"/>
        </w:rPr>
        <w:t>равнозначна документу на бумажном нос</w:t>
      </w:r>
      <w:r>
        <w:rPr>
          <w:rFonts w:ascii="Times New Roman" w:hAnsi="Times New Roman" w:cs="Times New Roman"/>
          <w:sz w:val="24"/>
          <w:szCs w:val="24"/>
        </w:rPr>
        <w:t xml:space="preserve">ителе и соответствует положению </w:t>
      </w:r>
      <w:r w:rsidRPr="00F919C1">
        <w:rPr>
          <w:rFonts w:ascii="Times New Roman" w:hAnsi="Times New Roman" w:cs="Times New Roman"/>
          <w:sz w:val="24"/>
          <w:szCs w:val="24"/>
        </w:rPr>
        <w:t>подпункта «б» пункта 1 части 2 статьи 51 Закона</w:t>
      </w:r>
      <w:proofErr w:type="gramEnd"/>
      <w:r w:rsidRPr="00F919C1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F919C1" w:rsidRPr="00B144C4" w:rsidRDefault="00F919C1" w:rsidP="007A513B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919C1" w:rsidRPr="00B144C4" w:rsidSect="00F36F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B4C1C"/>
    <w:multiLevelType w:val="hybridMultilevel"/>
    <w:tmpl w:val="13FAB1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F47"/>
    <w:rsid w:val="00101378"/>
    <w:rsid w:val="003941AA"/>
    <w:rsid w:val="005F1B4E"/>
    <w:rsid w:val="007A513B"/>
    <w:rsid w:val="00891F47"/>
    <w:rsid w:val="00A706C2"/>
    <w:rsid w:val="00B144C4"/>
    <w:rsid w:val="00C72B3C"/>
    <w:rsid w:val="00EA10E1"/>
    <w:rsid w:val="00F36FD6"/>
    <w:rsid w:val="00F9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3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36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 Вадим Алиевич</dc:creator>
  <cp:keywords/>
  <dc:description/>
  <cp:lastModifiedBy>Алиев Вадим Алиевич</cp:lastModifiedBy>
  <cp:revision>7</cp:revision>
  <dcterms:created xsi:type="dcterms:W3CDTF">2018-12-17T15:00:00Z</dcterms:created>
  <dcterms:modified xsi:type="dcterms:W3CDTF">2018-12-18T05:22:00Z</dcterms:modified>
</cp:coreProperties>
</file>